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9D" w:rsidRPr="009275A5" w:rsidRDefault="00933C9D" w:rsidP="009275A5">
      <w:pPr>
        <w:spacing w:after="0" w:line="240" w:lineRule="exact"/>
        <w:ind w:left="4692" w:firstLine="708"/>
        <w:jc w:val="both"/>
        <w:rPr>
          <w:rFonts w:ascii="Times New Roman" w:hAnsi="Times New Roman"/>
          <w:sz w:val="28"/>
          <w:szCs w:val="28"/>
        </w:rPr>
      </w:pPr>
      <w:r w:rsidRPr="009275A5">
        <w:rPr>
          <w:rFonts w:ascii="Times New Roman" w:hAnsi="Times New Roman"/>
          <w:sz w:val="28"/>
          <w:szCs w:val="28"/>
        </w:rPr>
        <w:t>Прокуратура Томской области</w:t>
      </w:r>
    </w:p>
    <w:p w:rsidR="00933C9D" w:rsidRPr="009275A5" w:rsidRDefault="00933C9D" w:rsidP="009275A5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933C9D" w:rsidRPr="009275A5" w:rsidRDefault="00933C9D" w:rsidP="009275A5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9275A5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</w:t>
      </w:r>
    </w:p>
    <w:p w:rsidR="00933C9D" w:rsidRPr="009275A5" w:rsidRDefault="00933C9D" w:rsidP="009275A5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933C9D" w:rsidRPr="009275A5" w:rsidRDefault="00933C9D" w:rsidP="009275A5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9275A5">
        <w:rPr>
          <w:rFonts w:ascii="Times New Roman" w:hAnsi="Times New Roman"/>
          <w:sz w:val="28"/>
          <w:szCs w:val="28"/>
        </w:rPr>
        <w:t>старшему советнику юстиции</w:t>
      </w:r>
    </w:p>
    <w:p w:rsidR="00933C9D" w:rsidRPr="009275A5" w:rsidRDefault="00933C9D" w:rsidP="009275A5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933C9D" w:rsidRPr="009275A5" w:rsidRDefault="00933C9D" w:rsidP="009275A5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9275A5">
        <w:rPr>
          <w:rFonts w:ascii="Times New Roman" w:hAnsi="Times New Roman"/>
          <w:sz w:val="28"/>
          <w:szCs w:val="28"/>
        </w:rPr>
        <w:t>Крымской С.М.</w:t>
      </w:r>
    </w:p>
    <w:p w:rsidR="00933C9D" w:rsidRPr="009275A5" w:rsidRDefault="00933C9D" w:rsidP="009275A5">
      <w:pPr>
        <w:shd w:val="clear" w:color="auto" w:fill="FFFFFF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33C9D" w:rsidRPr="009275A5" w:rsidRDefault="00933C9D" w:rsidP="00927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3C9D" w:rsidRDefault="00933C9D" w:rsidP="009275A5">
      <w:pPr>
        <w:spacing w:after="0" w:line="240" w:lineRule="exact"/>
        <w:ind w:right="5387"/>
        <w:jc w:val="both"/>
        <w:rPr>
          <w:szCs w:val="28"/>
        </w:rPr>
      </w:pPr>
    </w:p>
    <w:p w:rsidR="00933C9D" w:rsidRDefault="00933C9D" w:rsidP="009275A5">
      <w:pPr>
        <w:spacing w:after="0" w:line="240" w:lineRule="exact"/>
        <w:ind w:right="5387"/>
        <w:jc w:val="both"/>
        <w:rPr>
          <w:szCs w:val="28"/>
        </w:rPr>
      </w:pPr>
    </w:p>
    <w:p w:rsidR="00933C9D" w:rsidRDefault="00933C9D" w:rsidP="009275A5">
      <w:pPr>
        <w:spacing w:after="0" w:line="240" w:lineRule="exact"/>
        <w:ind w:right="5387"/>
        <w:jc w:val="both"/>
        <w:rPr>
          <w:szCs w:val="28"/>
        </w:rPr>
      </w:pPr>
    </w:p>
    <w:p w:rsidR="00933C9D" w:rsidRPr="009275A5" w:rsidRDefault="00933C9D" w:rsidP="009275A5">
      <w:pPr>
        <w:spacing w:after="0" w:line="240" w:lineRule="exact"/>
        <w:ind w:right="5387"/>
        <w:jc w:val="both"/>
        <w:rPr>
          <w:rFonts w:ascii="Times New Roman" w:hAnsi="Times New Roman"/>
          <w:sz w:val="28"/>
          <w:szCs w:val="28"/>
        </w:rPr>
      </w:pPr>
      <w:r w:rsidRPr="009275A5">
        <w:rPr>
          <w:rFonts w:ascii="Times New Roman" w:hAnsi="Times New Roman"/>
          <w:sz w:val="28"/>
          <w:szCs w:val="28"/>
        </w:rPr>
        <w:t>о размещении на сайте прокуратуры Томской области информации            о результатах надзорной деятельности прокуратуры района</w:t>
      </w:r>
    </w:p>
    <w:p w:rsidR="00933C9D" w:rsidRPr="009275A5" w:rsidRDefault="00933C9D" w:rsidP="00F02EB6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275A5">
        <w:rPr>
          <w:rFonts w:ascii="Times New Roman" w:hAnsi="Times New Roman"/>
          <w:b/>
          <w:bCs/>
          <w:sz w:val="28"/>
          <w:szCs w:val="28"/>
        </w:rPr>
        <w:t>Прокуратурой Томского района направлено в суд уголовное дело в отношении местного жителя избившего своего приятеля металлическим прутом</w:t>
      </w:r>
    </w:p>
    <w:p w:rsidR="00933C9D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Вчера, з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аместителем прокурора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Томского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района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Томской области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Антоном Негодиным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утверждено обвинительное заключение в отношении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42-летнего 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жител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я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Томского района. Он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обвиня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е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тся в совершении преступлени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я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, предусмотренн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ого п. «з» частью 2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статьи 1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11</w:t>
      </w:r>
      <w:r w:rsidRPr="001F1B7D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умышленное причинение тяжкого вреда здоровью, опасного для жизни человека, совершенное с применением предмета, использованного в качестве оружия). </w:t>
      </w:r>
    </w:p>
    <w:p w:rsidR="00933C9D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  <w:r w:rsidRPr="00882DE5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Следствием установлено, что в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феврале</w:t>
      </w:r>
      <w:r w:rsidRPr="00882DE5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2020 года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обвиняемый со своими знакомыми </w:t>
      </w:r>
      <w:r w:rsidRPr="00882DE5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употребляли спиртные напитки.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После распития спиртного, один из знакомых обвиняемого решил остаться у него ночевать, однако это не понравилось хозяину квартиры. </w:t>
      </w:r>
    </w:p>
    <w:p w:rsidR="00933C9D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На неоднократные требования покинуть квартиру обвиняемого, его знакомый в силу сильного состояния опьянения отказался это сделать. Тогда разозлившись на него изрядно выпивший хозяин квартиры, взял в ванне металлический прут длиной 40 см, и начал им наносить множественные удары приятелю по голове.</w:t>
      </w:r>
    </w:p>
    <w:p w:rsidR="00933C9D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В результате избиения потерпевший получил травмы в виде ушиба головного мозга, оскольчатого перелома теменной кости со смещением отломков, которые образуют тяжкий вред здоровья, опасный для жизни человека. </w:t>
      </w:r>
    </w:p>
    <w:p w:rsidR="00933C9D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Вину в совершении преступления обвиняемый признал частично, не отрицая факта нанесения телесных повреждений металлическим прутом, однако отрицая желание причинять потерпевшему какой-либо вред здоровью.</w:t>
      </w:r>
    </w:p>
    <w:p w:rsidR="00933C9D" w:rsidRPr="00882DE5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Наказание за совершенное обвиняемым преступление может быть назначено до десяти лет лишения свободы.   </w:t>
      </w:r>
    </w:p>
    <w:p w:rsidR="00933C9D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Сегодня у</w:t>
      </w:r>
      <w:r w:rsidRPr="00882DE5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головное дело направлено для рассмотрения в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Томский</w:t>
      </w:r>
      <w:r w:rsidRPr="00882DE5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 xml:space="preserve"> районный суд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Томской области</w:t>
      </w:r>
      <w:r w:rsidRPr="00882DE5"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  <w:t>.</w:t>
      </w:r>
    </w:p>
    <w:p w:rsidR="00933C9D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28"/>
          <w:szCs w:val="28"/>
          <w:bdr w:val="none" w:sz="0" w:space="0" w:color="auto" w:frame="1"/>
        </w:rPr>
      </w:pPr>
    </w:p>
    <w:p w:rsidR="00933C9D" w:rsidRPr="009275A5" w:rsidRDefault="00933C9D" w:rsidP="009275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75A5">
        <w:rPr>
          <w:rFonts w:ascii="Times New Roman" w:hAnsi="Times New Roman"/>
          <w:sz w:val="28"/>
          <w:szCs w:val="28"/>
        </w:rPr>
        <w:t>Прокурор района</w:t>
      </w:r>
    </w:p>
    <w:p w:rsidR="00933C9D" w:rsidRPr="009275A5" w:rsidRDefault="00933C9D" w:rsidP="009275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3C9D" w:rsidRPr="009275A5" w:rsidRDefault="00933C9D" w:rsidP="009275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75A5">
        <w:rPr>
          <w:rFonts w:ascii="Times New Roman" w:hAnsi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75A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275A5">
        <w:rPr>
          <w:rFonts w:ascii="Times New Roman" w:hAnsi="Times New Roman"/>
          <w:sz w:val="28"/>
          <w:szCs w:val="28"/>
        </w:rPr>
        <w:t xml:space="preserve"> В.В. Гречман</w:t>
      </w:r>
    </w:p>
    <w:p w:rsidR="00933C9D" w:rsidRPr="009275A5" w:rsidRDefault="00933C9D" w:rsidP="009275A5">
      <w:pPr>
        <w:spacing w:after="24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33C9D" w:rsidRPr="00247612" w:rsidRDefault="00933C9D" w:rsidP="009275A5">
      <w:pPr>
        <w:spacing w:after="240"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933C9D" w:rsidRPr="00882DE5" w:rsidRDefault="00933C9D" w:rsidP="001F1B7D">
      <w:pPr>
        <w:spacing w:after="0" w:line="240" w:lineRule="auto"/>
        <w:jc w:val="both"/>
        <w:textAlignment w:val="baseline"/>
        <w:rPr>
          <w:rFonts w:ascii="Times New Roman" w:hAnsi="Times New Roman"/>
          <w:color w:val="303030"/>
          <w:sz w:val="18"/>
          <w:szCs w:val="18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Default="00933C9D">
      <w:pPr>
        <w:rPr>
          <w:rFonts w:ascii="Times New Roman" w:hAnsi="Times New Roman"/>
        </w:rPr>
      </w:pPr>
    </w:p>
    <w:p w:rsidR="00933C9D" w:rsidRPr="00882DE5" w:rsidRDefault="00933C9D">
      <w:pPr>
        <w:rPr>
          <w:rFonts w:ascii="Times New Roman" w:hAnsi="Times New Roman"/>
        </w:rPr>
      </w:pPr>
      <w:r>
        <w:rPr>
          <w:rFonts w:ascii="Times New Roman" w:hAnsi="Times New Roman"/>
        </w:rPr>
        <w:t>О.В. Репях, тел. 53-40-52</w:t>
      </w:r>
    </w:p>
    <w:sectPr w:rsidR="00933C9D" w:rsidRPr="00882DE5" w:rsidSect="009275A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9D" w:rsidRDefault="00933C9D" w:rsidP="009275A5">
      <w:pPr>
        <w:spacing w:after="0" w:line="240" w:lineRule="auto"/>
      </w:pPr>
      <w:r>
        <w:separator/>
      </w:r>
    </w:p>
  </w:endnote>
  <w:endnote w:type="continuationSeparator" w:id="0">
    <w:p w:rsidR="00933C9D" w:rsidRDefault="00933C9D" w:rsidP="0092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9D" w:rsidRDefault="00933C9D" w:rsidP="009275A5">
      <w:pPr>
        <w:spacing w:after="0" w:line="240" w:lineRule="auto"/>
      </w:pPr>
      <w:r>
        <w:separator/>
      </w:r>
    </w:p>
  </w:footnote>
  <w:footnote w:type="continuationSeparator" w:id="0">
    <w:p w:rsidR="00933C9D" w:rsidRDefault="00933C9D" w:rsidP="0092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9D" w:rsidRDefault="00933C9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33C9D" w:rsidRDefault="00933C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B7D"/>
    <w:rsid w:val="0002705E"/>
    <w:rsid w:val="00046352"/>
    <w:rsid w:val="001F1B7D"/>
    <w:rsid w:val="00247612"/>
    <w:rsid w:val="003B156F"/>
    <w:rsid w:val="00882DE5"/>
    <w:rsid w:val="008937CF"/>
    <w:rsid w:val="009275A5"/>
    <w:rsid w:val="00933C9D"/>
    <w:rsid w:val="00A22524"/>
    <w:rsid w:val="00AD6628"/>
    <w:rsid w:val="00B432AB"/>
    <w:rsid w:val="00BA7B10"/>
    <w:rsid w:val="00BE19F6"/>
    <w:rsid w:val="00EC358C"/>
    <w:rsid w:val="00F02EB6"/>
    <w:rsid w:val="00F230DA"/>
    <w:rsid w:val="00F3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3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F1B7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1B7D"/>
    <w:rPr>
      <w:rFonts w:ascii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DefaultParagraphFont"/>
    <w:uiPriority w:val="99"/>
    <w:rsid w:val="001F1B7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F1B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F1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5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5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316</Words>
  <Characters>1804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subject/>
  <dc:creator>User</dc:creator>
  <cp:keywords/>
  <dc:description/>
  <cp:lastModifiedBy>ITuser</cp:lastModifiedBy>
  <cp:revision>2</cp:revision>
  <cp:lastPrinted>2020-05-08T07:52:00Z</cp:lastPrinted>
  <dcterms:created xsi:type="dcterms:W3CDTF">2020-05-12T09:14:00Z</dcterms:created>
  <dcterms:modified xsi:type="dcterms:W3CDTF">2020-05-12T09:14:00Z</dcterms:modified>
</cp:coreProperties>
</file>