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1" w:rsidRDefault="009F5741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p w:rsidR="009F5741" w:rsidRPr="00240D42" w:rsidRDefault="009F5741" w:rsidP="003F4C8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Актуальная версия на 13:00 02.04.2020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8441"/>
      </w:tblGrid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На какой период в Томской области введен режим всеобщей самоизоляции?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Губернатор Сергей Жвачкин ввел режим самоизоляции во всех городах и районах Томской области с 22 часов 31 марта до 15 апреля включительно.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B4146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Распоряжение АТО №195-ра от 31.03.2020 "О внесении изменений в распоряжение АТО от 18.03.2020 № 156-ра"</w:t>
              </w:r>
            </w:hyperlink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Жители Томской области должны быть дома. Выходить из дома можно только в ближайший магазин, в медицинское учреждение и в аптеку, а также для выноса мусора или выгула собаки на расстоянии не более 200 метров от дома.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на работу в организации, деятельность которых не приостановлена. А также в иные учреждения, деятельность которых не приостановлена, ТОЛЬКО В СЛУЧАЕ ОСТРОЙ НЕОБХОДИМОСТИ.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Нарушая режим самоизоляции даже по веской причине, граждане должны иметь при себе паспорт.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Закроют ли границы Томской области? Можно ли въезжать и выезжать на пределы региона и места проживания?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Границы региона не закрыты, въезжать и выезжать из области и муниципалитетов можно в обычном порядке.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Закроют ли Северск?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  <w:bdr w:val="none" w:sz="0" w:space="0" w:color="auto" w:frame="1"/>
              </w:rPr>
              <w:t xml:space="preserve">Речь об этом не идет. На сегодняшний день введено временное ограничение на въезд в ЗАТО Северск. В частности, ограничены личные поездки в закрытый город для иногородних родственников северчан. С 31 марта 2020 года пропуска в ЗАТО Северск </w:t>
            </w:r>
            <w:r w:rsidRPr="00B4146F">
              <w:rPr>
                <w:sz w:val="28"/>
                <w:szCs w:val="28"/>
              </w:rPr>
              <w:t>не оформляются</w:t>
            </w:r>
            <w:r w:rsidRPr="00B4146F">
              <w:rPr>
                <w:sz w:val="28"/>
                <w:szCs w:val="28"/>
                <w:bdr w:val="none" w:sz="0" w:space="0" w:color="auto" w:frame="1"/>
              </w:rPr>
              <w:t>. Исключение составят разрешения на въезд для россиян, чей визит связан с тяжелым состоянием или смертью родственников, или необходимостью ухода за ними.</w:t>
            </w: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4146F">
              <w:rPr>
                <w:sz w:val="28"/>
                <w:szCs w:val="28"/>
                <w:bdr w:val="none" w:sz="0" w:space="0" w:color="auto" w:frame="1"/>
              </w:rPr>
              <w:t xml:space="preserve">Ограничения не распространяются на пациентов, которые проходят лечение в северских медицинских учреждениях. </w:t>
            </w: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  <w:bdr w:val="none" w:sz="0" w:space="0" w:color="auto" w:frame="1"/>
              </w:rPr>
              <w:t>Временно отменяется также оформление пропусков в закрытый город для посещения театров, музеев, зоопарка, образовательных, культурных и спортивных мероприятий.</w:t>
            </w: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  <w:bdr w:val="none" w:sz="0" w:space="0" w:color="auto" w:frame="1"/>
              </w:rPr>
              <w:t>Въезд по вопросам жизнеобеспечения города (завоз продуктов, топлива, медикаментов и пр.) оформляется без ограничений.</w:t>
            </w: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3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9F5741" w:rsidRPr="00B4146F" w:rsidRDefault="009F5741" w:rsidP="00B4146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  <w:bdr w:val="none" w:sz="0" w:space="0" w:color="auto" w:frame="1"/>
              </w:rPr>
              <w:t>Выданные ранее временные пропуска действуют по сроку, указанному в пропусках.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Кто и как будет осуществлять контроль за соблюдением режима самоизоляции?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</w:rPr>
              <w:t>Контролируют соблюдение режима самоизоляции полиция, сотрудники Роспотребнадзора, а также врачи при посещении на дому.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Какая ответственность предусмотрена за нарушение карантина и режима самоизоляции? Будут ли штрафовать?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Президент РФ подписал </w:t>
            </w:r>
            <w:hyperlink r:id="rId6" w:history="1">
              <w:r w:rsidRPr="00B4146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 xml:space="preserve">, который ужесточает наказание за нарушение санитарно-эпидемиологических правил. Введены  штрафы для граждан в размере от 15 до 40 тысяч рублей, для должностных лиц и ИП – от 50 до 150 тысяч рублей, для юрлиц – от 200 до 500 тысяч рублей. В качестве альтернативного наказания для организаций и ИП предусмотрено административное приостановление деятельности на срок до 90 дней.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Куда можно сообщить о нарушении карантинных ограничений и режима самоизоляции  гражданами, вернувшимися из зарубежных поездок?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можно сообщить в Управление Роспотребнадзора по Томской области по телефону 8 (3822) 26-03-90 или по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О фактах нарушения изоляционных ограничений, связанных с временной приостановкой деятельности ряда организаций, можно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Можно ли гулять на улице, 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Томские власти настоятельно рекомендуют </w:t>
            </w: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ОСТАВАТЬСЯ ДОМА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и не гулять на улицах, площадках, в парках, даже вокруг дома.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Чтобы предотвратить распространение коронавирусной инфекции, сейчас всем необходимо соблюдать режим самоизоляции и находиться ДОМА.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Какие ограничительные меры уже введены в Томской области?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До 15 апреля в Томской области приостановлена деятельность общепита, включая кафе, рестораны (за исключением торговли навынос и с доставкой на дом), работа ночных клубов, дискотек, кинотеатров, детских игровых комнат в торгово-развлекательных центрах; спортивных клубов, фитнес-центров, парикмахерских, салонов красоты.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В Томской области в обычном режиме работают продовольственные магазины, аптеки, поликлиники, зоомагазины, службы доставки, салоны связи и непродовольственные магазины, где можно купить товары первой необходимости – бензин, дрова, автозапчасти, сантехнику, бытовую химию, садовый инвентарь и  др. Также продолжают работать все службы жизнеобеспечения, органы власти и правопорядка.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Что делать работодателям в условиях объявленного режима всеобщей самоизоляции?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Работодатели с учетом условий производства, по возможности, обязаны перевести сотрудников на режим удаленной работы, либо по сменному графику, либо предоставить оплачиваемый отпуск.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будет работать общественный транспорт?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Общественный транспорт работает в обычном режиме.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начинают работу в 6 часов утра, последние рейсы выходят на линию до 21.30. Электротранспорт работает в режиме выходного дня.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В общественном транспорте необходимо соблюдать режим дистанцирования: 1,5 метра друг от друга.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Информацию по транспортному обслуживанию населения, в том числе на межмуниципальных, междугородных и пригородных маршрутах можно получить по телефону «горячей линии» Департамента  транспорта, дорожной деятельности и связи Томской области: 8-800-350-53-63 (звонок бесплатный, 08:20:00, пн-пт).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Передвигаться по Томску, другим муниципальным образованиям и области можно, если ваша трудовая деятельность связана с транспортными услугами или доставкой, а также, если вы работаете.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Во всех остальных случаях рекомендуется совершать поездки в случае острой необходимости – съездить в магазин, аптеку, поликлинику.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Службы такси работают в обычном режиме. Однако жителям региона настоятельно рекомендуется свести поездки к минимуму и совершать их в случае необходимости.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лицевой маске.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Пожилые люди, если им нужны лекарства или продукты, могут обратиться в волонтерские центры по телефонам: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Им обязательно помогут.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B4146F">
              <w:rPr>
                <w:rFonts w:ascii="Times New Roman" w:hAnsi="Times New Roman"/>
                <w:i/>
                <w:sz w:val="28"/>
                <w:szCs w:val="28"/>
              </w:rPr>
              <w:t>см. пункт ниже «Сервисы доставки»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На период всеобщей самоизоляции в муниципальных детских садах продолжат работу дежурные группы. Их могут посещать дети медицинских работников, сотрудников сферы торговли, правоохранительных органов, транспортных предприятий и органов власти и других граждан, которые обязаны работать.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Департамента общего образования Томской области (08:00-20:00, пн-пт): 8 (3822) 51-22-70, 51-49-61, 51-59-11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будет организован учебный процесс в школах области?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Учебная четверть для школьников начнется с 6 апреля в дистанционном режиме. На дистанционное обучение переведены все школы Томской области, включая частные. При отсутствии доступа в интернет организация образовательного процесса будет решаться в частном порядке.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Получить информацию о р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ежиме работы школ, 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(пн-пт, 08:00-20:00)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8 (3822) 51-53-08, 51-49-61,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51-59-11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4146F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Образовательный процесс для студентов ссузов Томской области с 6 апреля по 1 мая пройдет в дистанционном режиме.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Родители и студенты могут получить дополнительную информацию по «горячей линии» Департамента профессионального образования Томской области (пн-пт, 08:00-20:00): 8 (3822) </w:t>
            </w:r>
            <w:r w:rsidRPr="00B4146F">
              <w:rPr>
                <w:rFonts w:ascii="Times New Roman" w:hAnsi="Times New Roman"/>
                <w:bCs/>
                <w:sz w:val="28"/>
                <w:szCs w:val="28"/>
              </w:rPr>
              <w:t>46-79-10, 46-79-35.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организован учебный процесс в томских вузах?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До 1 мая студенты всех томских вузов переведены на дистанционное обучение. Задать вопросы можно по телефонам: 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ТГУ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(3822) 78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ТПУ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(3822) 70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ТГАСУ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(3822) 90-90-31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ТГПУ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(3822) 31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ТУСУР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(3822) 90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-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СибГМУ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в этом году пройдут ОГЭ и ЕГЭ, как к ним подготовиться?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С 6 апреля в Департаменте общего образования Томской области начнет работу «горячая линия» для школьников и родителей по ОГЭ и ЕГЭ – </w:t>
            </w:r>
            <w:r w:rsidRPr="00B4146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414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(3822) 51-27-62, где можно получить информацию о 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сроках и порядке проведения ЕГЭ и ОГЭ, регистрации для участия в ЕГЭ.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будут работать поликлиники в этот период?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Поликлиники будут работать в обычном режиме.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Можно ли посещать поликлиники, пойти к врачу?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выписываться и выдаваться сразу на полгода.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защитить себя от заражения коронавирусом?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Соблюдайте правила личной гигиены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Регулярно очищайте поверхности и устройства, к которым вы прикасаетесь – клавиатуру компьютера, экран смартфона, пульты, дверные ручки и поручни. 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При посещении магазинов рекомендуется использовать одноразовые перчатки, предварительно составить список покупок, чтобы провести как можно меньше времени в магазине.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Магазины в этот период должны сделать всё возможное, чтобы не допускать очередей на кассе и в залах. Покупатели должны соблюдать дистанцию – не меньше 1,5 метра друг от друга.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ЕСЛИ ВЫ ЗАБОЛЕЛИ, ОСТАВАЙТЕСЬ ДОМА И ВЫЗЫВАЙТЕ СПЕЦИАЛИСТА ИЗ ПОЛИКЛИНИКИ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коронавирусом.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оформить больничный тем, кто находится на самоизоляции?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Можно вызвать на дом врача из поликлиники, сходить в поликлинику самостоятельно либо обратиться в Фонд социального страхования:  8 (3822) 60-84-70.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одиноким пожилым людям получить помощь волонтеров?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Следует позвонить в волонтерские центры: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заказать еду, продукты, товары первой необходимости на дом?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Можно воспользоваться сервисами доставки продуктов: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Интернет-магазин Областного рынка «Ешь Томское»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7" w:tgtFrame="_blank" w:history="1">
              <w:r w:rsidRPr="00B4146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F5741" w:rsidRPr="00B4146F" w:rsidRDefault="009F5741" w:rsidP="00B41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8-913-853-24-82, 8-983-235-72-02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bCs/>
                <w:sz w:val="28"/>
                <w:szCs w:val="28"/>
              </w:rPr>
              <w:t>iMilk – продукция компаний «Деревенское молочко», «Зерно», «Светочъ»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8" w:history="1">
              <w:r w:rsidRPr="00B4146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>): 8-909-543-61-27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9" w:history="1">
              <w:r w:rsidRPr="00B4146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>): 8-800-250-5555 (звонок бесплатный)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Продуктовая-корзина.рф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B414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B41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B4146F">
              <w:rPr>
                <w:rStyle w:val="Strong"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прекращен. </w:t>
            </w:r>
            <w:r w:rsidRPr="00B4146F">
              <w:rPr>
                <w:sz w:val="28"/>
                <w:szCs w:val="28"/>
              </w:rPr>
              <w:t>Уточнить всю необходимую информацию можно по телефонам 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Все социальные выплаты, которые начисляются органами соцзащиты, в апреле будут доставлены в установленные сроки – с 5 по 25 число. В эти же сроки будет доставлена региональная социальная доплата к пенсии неработающим пенсионерам.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По вопросам доставки выплат можно позвонить на «горячую линию» Департамента социальной защиты населения Томской области: (3822) 60-27-99.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в установленный день выплаты на дом.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 Запланированные на апрель и май 2020 года свадебные церемонии ЗАГСы рекомендуют перенести на более поздний срок – после 1 июня. Для этого достаточно отправить письменное обращение на электронную почту территориального </w:t>
            </w:r>
            <w:hyperlink r:id="rId10" w:history="1">
              <w:r w:rsidRPr="00B4146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отдела ЗАГС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Если дату свадьбы перенести невозможно, государственная регистрация брака будет проходить только в присутствии молодоженов – без приглашенных гостей.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11" w:history="1">
              <w:r w:rsidRPr="00B4146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портал госуслуг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 w:rsidRPr="00B4146F">
              <w:rPr>
                <w:rStyle w:val="Emphasis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pStyle w:val="Heading2"/>
              <w:shd w:val="clear" w:color="auto" w:fill="FFFFFF"/>
              <w:spacing w:before="0" w:line="240" w:lineRule="auto"/>
              <w:jc w:val="both"/>
              <w:rPr>
                <w:rStyle w:val="Strong"/>
                <w:rFonts w:ascii="Times New Roman" w:hAnsi="Times New Roman"/>
                <w:color w:val="auto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– </w:t>
            </w:r>
            <w:r w:rsidRPr="00B4146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режиме продажи еды навынос, без приема посетителей внутри помещений. 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Если деятельность не ограничена Указом Президента (в рамках нерабочей недели) и региональным распоряжением (о приостановке деятельности общепита, кинозалов, фитнес-центров и индустрии красоты) – работает без ограничений.</w:t>
            </w:r>
          </w:p>
        </w:tc>
      </w:tr>
      <w:tr w:rsidR="009F5741" w:rsidRPr="00B4146F" w:rsidTr="00B4146F">
        <w:tc>
          <w:tcPr>
            <w:tcW w:w="6345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Меры поддержки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предприятия региона смогут получить отсрочку по оплате коммунальных услуг – вопрос прорабатывается с ресурсоснабжающими организациями.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субъекты МСП также могут рассчитывать на налоговые льготы. По поручению главы государства предприниматели получат отсрочку на шесть месяцев по всем видам налогов, кроме НДС.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для микропредприятий также предусмотрена отсрочка по страховым взносам в социальные фонды. На полгода вводится мораторий на подачу  кредиторами заявлений о банкротстве предприятий.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«горячих линий»: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Центр «Мой бизнес»: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+7-923-410-12-65, +7-913-888-89-36 (звонок бесплатный), </w:t>
            </w:r>
            <w:hyperlink r:id="rId12" w:history="1">
              <w:r w:rsidRPr="00B4146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B4146F">
              <w:rPr>
                <w:rFonts w:ascii="Times New Roman" w:hAnsi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исполнении договоров.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: 8-903-954-54-47.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Колл-центр Департамента экономики Администрации Томской области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(пн-пт, 08:00-20:00): 8 (3822) 716-743, 716-745 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 xml:space="preserve"> (пн-пт, 08:00-20:00):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F5741" w:rsidRPr="00B4146F" w:rsidRDefault="009F5741" w:rsidP="00B4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741" w:rsidRPr="00B4146F" w:rsidRDefault="009F5741" w:rsidP="00B4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b/>
                <w:sz w:val="28"/>
                <w:szCs w:val="28"/>
              </w:rPr>
              <w:t>Департамент инвестиций Томской области (</w:t>
            </w:r>
            <w:r w:rsidRPr="00B4146F">
              <w:rPr>
                <w:rFonts w:ascii="Times New Roman" w:hAnsi="Times New Roman"/>
                <w:sz w:val="28"/>
                <w:szCs w:val="28"/>
              </w:rPr>
              <w:t>пн-пт, 08:00-20:00)</w:t>
            </w:r>
          </w:p>
          <w:p w:rsidR="009F5741" w:rsidRPr="00B4146F" w:rsidRDefault="009F5741" w:rsidP="00B4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8 (3822) 907-727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F5741" w:rsidRPr="00B4146F" w:rsidRDefault="009F5741" w:rsidP="00B414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6F">
              <w:rPr>
                <w:rFonts w:ascii="Times New Roman" w:hAnsi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9F5741" w:rsidRPr="0021141E" w:rsidRDefault="009F5741" w:rsidP="001432EC">
      <w:pPr>
        <w:jc w:val="both"/>
        <w:rPr>
          <w:rFonts w:ascii="Times New Roman" w:hAnsi="Times New Roman"/>
          <w:sz w:val="24"/>
          <w:szCs w:val="24"/>
        </w:rPr>
      </w:pPr>
    </w:p>
    <w:sectPr w:rsidR="009F5741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42"/>
    <w:rsid w:val="0000339C"/>
    <w:rsid w:val="000A53D4"/>
    <w:rsid w:val="000F5C87"/>
    <w:rsid w:val="001432EC"/>
    <w:rsid w:val="00160843"/>
    <w:rsid w:val="001700A6"/>
    <w:rsid w:val="00172FE1"/>
    <w:rsid w:val="001C5466"/>
    <w:rsid w:val="0021141E"/>
    <w:rsid w:val="00240D42"/>
    <w:rsid w:val="00266BA9"/>
    <w:rsid w:val="002958E2"/>
    <w:rsid w:val="002C546E"/>
    <w:rsid w:val="002D36AA"/>
    <w:rsid w:val="002E12B3"/>
    <w:rsid w:val="002F237A"/>
    <w:rsid w:val="00312659"/>
    <w:rsid w:val="00327038"/>
    <w:rsid w:val="003361E9"/>
    <w:rsid w:val="00354060"/>
    <w:rsid w:val="0035584E"/>
    <w:rsid w:val="00371E1C"/>
    <w:rsid w:val="00381F34"/>
    <w:rsid w:val="00387705"/>
    <w:rsid w:val="003E4AB7"/>
    <w:rsid w:val="003F4C8C"/>
    <w:rsid w:val="003F4E1D"/>
    <w:rsid w:val="004430CC"/>
    <w:rsid w:val="004A6BB2"/>
    <w:rsid w:val="004C266B"/>
    <w:rsid w:val="00571D15"/>
    <w:rsid w:val="005864FD"/>
    <w:rsid w:val="00590633"/>
    <w:rsid w:val="005A7DE6"/>
    <w:rsid w:val="006046D4"/>
    <w:rsid w:val="00665AE1"/>
    <w:rsid w:val="006765A7"/>
    <w:rsid w:val="006E1758"/>
    <w:rsid w:val="006F0C73"/>
    <w:rsid w:val="007300C2"/>
    <w:rsid w:val="00736F0C"/>
    <w:rsid w:val="007B5855"/>
    <w:rsid w:val="00812409"/>
    <w:rsid w:val="00826830"/>
    <w:rsid w:val="00871945"/>
    <w:rsid w:val="00873D33"/>
    <w:rsid w:val="008907EE"/>
    <w:rsid w:val="008C3269"/>
    <w:rsid w:val="008F0877"/>
    <w:rsid w:val="00940DC5"/>
    <w:rsid w:val="00955F90"/>
    <w:rsid w:val="00993CF4"/>
    <w:rsid w:val="009A59F0"/>
    <w:rsid w:val="009F5741"/>
    <w:rsid w:val="00A8221D"/>
    <w:rsid w:val="00A86CA5"/>
    <w:rsid w:val="00AA2716"/>
    <w:rsid w:val="00B4146F"/>
    <w:rsid w:val="00B656F5"/>
    <w:rsid w:val="00B95979"/>
    <w:rsid w:val="00BC11D0"/>
    <w:rsid w:val="00BC632F"/>
    <w:rsid w:val="00C012D1"/>
    <w:rsid w:val="00C24711"/>
    <w:rsid w:val="00C251B4"/>
    <w:rsid w:val="00C314AE"/>
    <w:rsid w:val="00C3318D"/>
    <w:rsid w:val="00C37D0E"/>
    <w:rsid w:val="00C610B8"/>
    <w:rsid w:val="00C66FCF"/>
    <w:rsid w:val="00C91421"/>
    <w:rsid w:val="00CB01F7"/>
    <w:rsid w:val="00CD63B1"/>
    <w:rsid w:val="00DA1A0F"/>
    <w:rsid w:val="00E00077"/>
    <w:rsid w:val="00E43EBA"/>
    <w:rsid w:val="00E8166A"/>
    <w:rsid w:val="00E8695E"/>
    <w:rsid w:val="00EA5E9D"/>
    <w:rsid w:val="00EB3DF8"/>
    <w:rsid w:val="00F03C55"/>
    <w:rsid w:val="00F80930"/>
    <w:rsid w:val="00FA01A4"/>
    <w:rsid w:val="00FD2F68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2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D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3269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40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40D4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C32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C32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6BA9"/>
    <w:pPr>
      <w:ind w:left="720"/>
      <w:contextualSpacing/>
    </w:pPr>
  </w:style>
  <w:style w:type="paragraph" w:customStyle="1" w:styleId="1">
    <w:name w:val="Дата1"/>
    <w:basedOn w:val="Normal"/>
    <w:uiPriority w:val="99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uiPriority w:val="99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9597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5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511"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21257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519"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21257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522"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21257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523"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ilk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8;&#1086;&#1076;&#1091;&#1082;&#1090;&#1099;70.&#1088;&#1092;/" TargetMode="External"/><Relationship Id="rId12" Type="http://schemas.openxmlformats.org/officeDocument/2006/relationships/hyperlink" Target="mailto:fm.help@tomsk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10076?index=0&amp;rangeSize=1" TargetMode="External"/><Relationship Id="rId11" Type="http://schemas.openxmlformats.org/officeDocument/2006/relationships/hyperlink" Target="https://www.gosuslugi.ru/40198/1/info" TargetMode="External"/><Relationship Id="rId5" Type="http://schemas.openxmlformats.org/officeDocument/2006/relationships/hyperlink" Target="https://tomsk.gov.ru/uploads/ckfinder/1/userfiles/files/%D0%A0195%D0%B0.pdf" TargetMode="External"/><Relationship Id="rId10" Type="http://schemas.openxmlformats.org/officeDocument/2006/relationships/hyperlink" Target="https://zags.tomsk.gov.ru/konta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dv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2762</Words>
  <Characters>15744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САМОИЗОЛЯЦИИ В ТОМСКОЙ ОБЛАСТИ: ВОПРОСЫ И ОТВЕТЫ</dc:title>
  <dc:subject/>
  <dc:creator>Валевич Татьяна Викторовна</dc:creator>
  <cp:keywords/>
  <dc:description/>
  <cp:lastModifiedBy>ITuser</cp:lastModifiedBy>
  <cp:revision>2</cp:revision>
  <dcterms:created xsi:type="dcterms:W3CDTF">2020-04-03T03:09:00Z</dcterms:created>
  <dcterms:modified xsi:type="dcterms:W3CDTF">2020-04-03T03:09:00Z</dcterms:modified>
</cp:coreProperties>
</file>