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9C9" w:rsidRPr="001F5C14" w:rsidRDefault="003469C9" w:rsidP="003469C9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3469C9" w:rsidRDefault="003469C9" w:rsidP="003469C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3469C9" w:rsidRPr="000E047D" w:rsidRDefault="003469C9" w:rsidP="003469C9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3469C9" w:rsidRPr="00FB54BE" w:rsidRDefault="003469C9" w:rsidP="003469C9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3469C9" w:rsidRPr="00FB54BE" w:rsidRDefault="003469C9" w:rsidP="003469C9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3469C9" w:rsidRDefault="003469C9" w:rsidP="003469C9">
      <w:pPr>
        <w:pStyle w:val="a5"/>
        <w:jc w:val="center"/>
        <w:rPr>
          <w:b w:val="0"/>
          <w:sz w:val="28"/>
          <w:szCs w:val="28"/>
        </w:rPr>
      </w:pPr>
    </w:p>
    <w:p w:rsidR="003469C9" w:rsidRDefault="003469C9" w:rsidP="003469C9">
      <w:pPr>
        <w:pStyle w:val="a5"/>
        <w:jc w:val="center"/>
        <w:rPr>
          <w:b w:val="0"/>
          <w:sz w:val="28"/>
          <w:szCs w:val="28"/>
        </w:rPr>
      </w:pPr>
    </w:p>
    <w:p w:rsidR="003469C9" w:rsidRDefault="003469C9" w:rsidP="003469C9">
      <w:pPr>
        <w:pStyle w:val="a5"/>
        <w:jc w:val="center"/>
        <w:rPr>
          <w:b w:val="0"/>
          <w:sz w:val="28"/>
          <w:szCs w:val="28"/>
        </w:rPr>
      </w:pPr>
    </w:p>
    <w:p w:rsidR="003469C9" w:rsidRDefault="003469C9" w:rsidP="003469C9">
      <w:pPr>
        <w:pStyle w:val="a5"/>
        <w:jc w:val="center"/>
        <w:rPr>
          <w:b w:val="0"/>
          <w:sz w:val="28"/>
          <w:szCs w:val="28"/>
        </w:rPr>
      </w:pPr>
    </w:p>
    <w:p w:rsidR="003469C9" w:rsidRDefault="003469C9" w:rsidP="003469C9">
      <w:pPr>
        <w:pStyle w:val="a5"/>
        <w:jc w:val="center"/>
        <w:rPr>
          <w:b w:val="0"/>
          <w:sz w:val="28"/>
          <w:szCs w:val="28"/>
        </w:rPr>
      </w:pPr>
    </w:p>
    <w:p w:rsidR="003469C9" w:rsidRDefault="003469C9" w:rsidP="003469C9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3469C9" w:rsidRDefault="003469C9" w:rsidP="003469C9">
      <w:pPr>
        <w:pStyle w:val="a5"/>
        <w:jc w:val="both"/>
        <w:rPr>
          <w:b w:val="0"/>
          <w:sz w:val="28"/>
          <w:szCs w:val="28"/>
        </w:rPr>
      </w:pPr>
    </w:p>
    <w:p w:rsidR="003469C9" w:rsidRDefault="003469C9" w:rsidP="003469C9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расположенных в садовом товариществе «Проектировщик», находящихся в собственности Муниципального образования «Рыбаловское сельское поселение». Данное садовое товарищество расположено в кадастровом квартале 70:14:0100045. Перечень имеющихся земельных участков перечислен ниже.</w:t>
      </w:r>
    </w:p>
    <w:p w:rsidR="003469C9" w:rsidRDefault="003469C9" w:rsidP="003469C9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3469C9" w:rsidRDefault="003469C9" w:rsidP="003469C9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3469C9" w:rsidRPr="00F938A4" w:rsidRDefault="003469C9" w:rsidP="003469C9">
      <w:pPr>
        <w:pStyle w:val="a5"/>
        <w:jc w:val="both"/>
        <w:rPr>
          <w:b w:val="0"/>
          <w:sz w:val="28"/>
          <w:szCs w:val="28"/>
        </w:rPr>
      </w:pPr>
    </w:p>
    <w:p w:rsidR="003469C9" w:rsidRDefault="003469C9"/>
    <w:tbl>
      <w:tblPr>
        <w:tblStyle w:val="a3"/>
        <w:tblpPr w:leftFromText="180" w:rightFromText="180" w:horzAnchor="margin" w:tblpY="-1010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51D0B" w:rsidTr="00446BDF">
        <w:trPr>
          <w:trHeight w:val="2826"/>
        </w:trPr>
        <w:tc>
          <w:tcPr>
            <w:tcW w:w="9571" w:type="dxa"/>
          </w:tcPr>
          <w:p w:rsidR="00446BDF" w:rsidRDefault="00446BDF" w:rsidP="00446BD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446BDF" w:rsidRDefault="00446BDF" w:rsidP="00446BD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D51D0B" w:rsidRDefault="00D51D0B" w:rsidP="00446B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3A4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с.т</w:t>
            </w:r>
            <w:proofErr w:type="spellEnd"/>
            <w:r w:rsidRPr="00CF3A4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 «Проектировщик»</w:t>
            </w:r>
          </w:p>
          <w:p w:rsidR="00737030" w:rsidRDefault="00737030" w:rsidP="00446BDF">
            <w:pPr>
              <w:jc w:val="center"/>
              <w:rPr>
                <w:noProof/>
                <w:lang w:eastAsia="ru-RU"/>
              </w:rPr>
            </w:pPr>
          </w:p>
          <w:p w:rsidR="00737030" w:rsidRDefault="00446BDF" w:rsidP="00446B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F4EF8B" wp14:editId="58965ECB">
                      <wp:simplePos x="0" y="0"/>
                      <wp:positionH relativeFrom="column">
                        <wp:posOffset>3871693</wp:posOffset>
                      </wp:positionH>
                      <wp:positionV relativeFrom="paragraph">
                        <wp:posOffset>1151402</wp:posOffset>
                      </wp:positionV>
                      <wp:extent cx="921092" cy="422030"/>
                      <wp:effectExtent l="0" t="0" r="50800" b="7366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1092" cy="4220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304.85pt;margin-top:90.65pt;width:72.55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BF6D89" wp14:editId="19D9E7CE">
                      <wp:simplePos x="0" y="0"/>
                      <wp:positionH relativeFrom="column">
                        <wp:posOffset>3006530</wp:posOffset>
                      </wp:positionH>
                      <wp:positionV relativeFrom="paragraph">
                        <wp:posOffset>792675</wp:posOffset>
                      </wp:positionV>
                      <wp:extent cx="1786597" cy="358727"/>
                      <wp:effectExtent l="0" t="0" r="23495" b="2286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597" cy="3587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6BDF" w:rsidRPr="00446BDF" w:rsidRDefault="00446BD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46BDF">
                                    <w:rPr>
                                      <w:sz w:val="16"/>
                                      <w:szCs w:val="16"/>
                                    </w:rPr>
                                    <w:t xml:space="preserve">Кадастровый квартал, в котором расположено </w:t>
                                  </w:r>
                                  <w:proofErr w:type="spellStart"/>
                                  <w:r w:rsidRPr="00446BDF">
                                    <w:rPr>
                                      <w:sz w:val="16"/>
                                      <w:szCs w:val="16"/>
                                    </w:rPr>
                                    <w:t>с.т</w:t>
                                  </w:r>
                                  <w:proofErr w:type="spellEnd"/>
                                  <w:r w:rsidRPr="00446BDF">
                                    <w:rPr>
                                      <w:sz w:val="16"/>
                                      <w:szCs w:val="16"/>
                                    </w:rPr>
                                    <w:t>. «Проектировщик»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36.75pt;margin-top:62.4pt;width:140.7pt;height:2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" fillcolor="white [3201]" strokeweight=".5pt">
                      <v:textbox>
                        <w:txbxContent>
                          <w:p w:rsidR="00446BDF" w:rsidRPr="00446BDF" w:rsidRDefault="00446B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46BDF">
                              <w:rPr>
                                <w:sz w:val="16"/>
                                <w:szCs w:val="16"/>
                              </w:rPr>
                              <w:t xml:space="preserve">Кадастровый квартал, в котором расположено </w:t>
                            </w:r>
                            <w:proofErr w:type="spellStart"/>
                            <w:r w:rsidRPr="00446BDF">
                              <w:rPr>
                                <w:sz w:val="16"/>
                                <w:szCs w:val="16"/>
                              </w:rPr>
                              <w:t>с.т</w:t>
                            </w:r>
                            <w:proofErr w:type="spellEnd"/>
                            <w:r w:rsidRPr="00446BDF">
                              <w:rPr>
                                <w:sz w:val="16"/>
                                <w:szCs w:val="16"/>
                              </w:rPr>
                              <w:t>. «Проектировщик»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9E84CE" wp14:editId="7759AACC">
                      <wp:simplePos x="0" y="0"/>
                      <wp:positionH relativeFrom="column">
                        <wp:posOffset>4729822</wp:posOffset>
                      </wp:positionH>
                      <wp:positionV relativeFrom="paragraph">
                        <wp:posOffset>1481992</wp:posOffset>
                      </wp:positionV>
                      <wp:extent cx="773625" cy="597486"/>
                      <wp:effectExtent l="0" t="0" r="26670" b="1270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3625" cy="59748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372.45pt;margin-top:116.7pt;width:60.9pt;height: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" filled="f" strokecolor="black [1600]" strokeweight="2pt"/>
                  </w:pict>
                </mc:Fallback>
              </mc:AlternateContent>
            </w:r>
            <w:r w:rsidR="00737030">
              <w:rPr>
                <w:noProof/>
                <w:lang w:eastAsia="ru-RU"/>
              </w:rPr>
              <w:drawing>
                <wp:inline distT="0" distB="0" distL="0" distR="0" wp14:anchorId="45FA5DC1" wp14:editId="30EB8284">
                  <wp:extent cx="5331655" cy="3404381"/>
                  <wp:effectExtent l="0" t="0" r="254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1380" t="16870" r="11053" b="25406"/>
                          <a:stretch/>
                        </pic:blipFill>
                        <pic:spPr bwMode="auto">
                          <a:xfrm>
                            <a:off x="0" y="0"/>
                            <a:ext cx="5331655" cy="340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D0B" w:rsidRDefault="00D51D0B" w:rsidP="00446B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1905"/>
        <w:gridCol w:w="1733"/>
        <w:gridCol w:w="1887"/>
        <w:gridCol w:w="2550"/>
      </w:tblGrid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780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70:14:0100045:58  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830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70:14:0100045:69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70:14:0100045:94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10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70:14:0100045:2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15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70:14:0100045:32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24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70:14:0100045:43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28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70:14:0100045:46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34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70:14:0100045:52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35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70:14:0100045:53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36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70:14:0100045:54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37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70:14:0100045:55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38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70:14:0100045:56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«Проектировщик»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43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70:14:0100045:62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49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70:14:0100045:68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56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70:14:0100045:76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59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70:14:0100045:80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64а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70:14:0100045:87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65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70:14:0100045:88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65а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70:14:0100045:89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68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70:14:0100045:92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71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70:14:0100045:96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72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70:14:0100045:97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73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70:14:0100045:98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74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930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70:14:0100045:99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уч. № 75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70:14:0100045:100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81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70:14:0100045:107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87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70:14:0100045:114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89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70:14:0100045:116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92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70:14:0100045:120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94а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70:14:0100045:123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97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70:14:0100045:126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98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70:14:0100045:127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99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70:14:0100045:128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100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70:14:0100045:3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108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70:14:0100045:10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109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70:14:0100045:11</w:t>
            </w:r>
          </w:p>
        </w:tc>
      </w:tr>
      <w:tr w:rsidR="005B2EA1" w:rsidTr="00446CE6">
        <w:trPr>
          <w:jc w:val="center"/>
        </w:trPr>
        <w:tc>
          <w:tcPr>
            <w:tcW w:w="1496" w:type="dxa"/>
          </w:tcPr>
          <w:p w:rsidR="005B2EA1" w:rsidRPr="004B4F80" w:rsidRDefault="005B2EA1" w:rsidP="00446CE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B2EA1" w:rsidRPr="00886324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B2EA1" w:rsidRPr="00886324" w:rsidRDefault="005B2EA1" w:rsidP="00446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Проектировщик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110</w:t>
            </w:r>
          </w:p>
        </w:tc>
        <w:tc>
          <w:tcPr>
            <w:tcW w:w="1733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B2EA1" w:rsidRDefault="005B2EA1" w:rsidP="0044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70:14:0100045:13</w:t>
            </w:r>
          </w:p>
        </w:tc>
      </w:tr>
    </w:tbl>
    <w:p w:rsidR="00375471" w:rsidRDefault="00375471">
      <w:bookmarkStart w:id="0" w:name="_GoBack"/>
      <w:bookmarkEnd w:id="0"/>
    </w:p>
    <w:sectPr w:rsidR="00375471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D0B"/>
    <w:rsid w:val="0008391C"/>
    <w:rsid w:val="003469C9"/>
    <w:rsid w:val="00375471"/>
    <w:rsid w:val="00385F19"/>
    <w:rsid w:val="00446BDF"/>
    <w:rsid w:val="005B2EA1"/>
    <w:rsid w:val="00737030"/>
    <w:rsid w:val="00840EC8"/>
    <w:rsid w:val="00AE53FA"/>
    <w:rsid w:val="00B737D2"/>
    <w:rsid w:val="00D51D0B"/>
    <w:rsid w:val="00E3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1D0B"/>
    <w:pPr>
      <w:ind w:left="720"/>
      <w:contextualSpacing/>
    </w:pPr>
  </w:style>
  <w:style w:type="paragraph" w:styleId="a5">
    <w:name w:val="Body Text"/>
    <w:basedOn w:val="a"/>
    <w:link w:val="a6"/>
    <w:rsid w:val="003469C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3469C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7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1D0B"/>
    <w:pPr>
      <w:ind w:left="720"/>
      <w:contextualSpacing/>
    </w:pPr>
  </w:style>
  <w:style w:type="paragraph" w:styleId="a5">
    <w:name w:val="Body Text"/>
    <w:basedOn w:val="a"/>
    <w:link w:val="a6"/>
    <w:rsid w:val="003469C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3469C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7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7</cp:revision>
  <dcterms:created xsi:type="dcterms:W3CDTF">2015-03-30T05:16:00Z</dcterms:created>
  <dcterms:modified xsi:type="dcterms:W3CDTF">2016-03-09T08:58:00Z</dcterms:modified>
</cp:coreProperties>
</file>