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3" w:rsidRDefault="007028FE">
      <w:r>
        <w:rPr>
          <w:rFonts w:ascii="Arial" w:hAnsi="Arial" w:cs="Arial"/>
          <w:color w:val="222222"/>
          <w:sz w:val="44"/>
          <w:szCs w:val="44"/>
          <w:shd w:val="clear" w:color="auto" w:fill="FFFFFF"/>
        </w:rPr>
        <w:t>Напоминаем Вам, что по вопросам связанным с возникновением или угрозой чрезвычайных ситуаций, а также авариями на объектах ЖКХ необходимо обращаться по круглосуточному телефону единой дежурно-диспетчерской службы Администрации Томского района</w:t>
      </w:r>
      <w:r>
        <w:rPr>
          <w:rStyle w:val="apple-converted-space"/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r>
        <w:rPr>
          <w:rStyle w:val="a3"/>
          <w:rFonts w:ascii="Arial" w:hAnsi="Arial" w:cs="Arial"/>
          <w:color w:val="222222"/>
          <w:sz w:val="44"/>
          <w:szCs w:val="44"/>
          <w:shd w:val="clear" w:color="auto" w:fill="FFFFFF"/>
        </w:rPr>
        <w:t>8 (3822) 40-11-22.</w:t>
      </w:r>
    </w:p>
    <w:sectPr w:rsidR="002C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7028FE"/>
    <w:rsid w:val="002C5C73"/>
    <w:rsid w:val="0070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28FE"/>
  </w:style>
  <w:style w:type="character" w:styleId="a3">
    <w:name w:val="Strong"/>
    <w:basedOn w:val="a0"/>
    <w:uiPriority w:val="22"/>
    <w:qFormat/>
    <w:rsid w:val="00702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2016-05-04T05:53:00Z</dcterms:created>
  <dcterms:modified xsi:type="dcterms:W3CDTF">2016-05-04T05:54:00Z</dcterms:modified>
</cp:coreProperties>
</file>