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C7" w:rsidRPr="00C43198" w:rsidRDefault="004750C7" w:rsidP="004750C7">
      <w:pPr>
        <w:jc w:val="center"/>
        <w:rPr>
          <w:rFonts w:ascii="Arial" w:hAnsi="Arial" w:cs="Arial"/>
          <w:sz w:val="24"/>
          <w:szCs w:val="24"/>
        </w:rPr>
      </w:pPr>
      <w:r w:rsidRPr="00C43198">
        <w:rPr>
          <w:rFonts w:ascii="Arial" w:hAnsi="Arial" w:cs="Arial"/>
          <w:sz w:val="24"/>
          <w:szCs w:val="24"/>
        </w:rPr>
        <w:t>Муниципальное образование «Рыбаловское сельское поселение»</w:t>
      </w:r>
    </w:p>
    <w:p w:rsidR="004750C7" w:rsidRPr="00C43198" w:rsidRDefault="004750C7" w:rsidP="004750C7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C43198">
        <w:rPr>
          <w:rFonts w:ascii="Arial" w:hAnsi="Arial" w:cs="Arial"/>
          <w:sz w:val="24"/>
          <w:szCs w:val="24"/>
        </w:rPr>
        <w:t>АДМИНИСТРАЦИЯ</w:t>
      </w:r>
    </w:p>
    <w:p w:rsidR="004750C7" w:rsidRPr="00C43198" w:rsidRDefault="004750C7" w:rsidP="004750C7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C43198">
        <w:rPr>
          <w:rFonts w:ascii="Arial" w:hAnsi="Arial" w:cs="Arial"/>
          <w:sz w:val="24"/>
          <w:szCs w:val="24"/>
        </w:rPr>
        <w:t xml:space="preserve"> РЫБАЛОВСКОГО СЕЛЬСКОГО ПОСЕЛЕНИЯ</w:t>
      </w:r>
    </w:p>
    <w:p w:rsidR="004750C7" w:rsidRPr="00C43198" w:rsidRDefault="004750C7" w:rsidP="004750C7">
      <w:pPr>
        <w:rPr>
          <w:rFonts w:ascii="Arial" w:hAnsi="Arial" w:cs="Arial"/>
          <w:b/>
          <w:sz w:val="24"/>
          <w:szCs w:val="24"/>
        </w:rPr>
      </w:pPr>
    </w:p>
    <w:p w:rsidR="004750C7" w:rsidRPr="00C43198" w:rsidRDefault="004750C7" w:rsidP="004750C7">
      <w:pPr>
        <w:jc w:val="center"/>
        <w:rPr>
          <w:rFonts w:ascii="Arial" w:hAnsi="Arial" w:cs="Arial"/>
          <w:b/>
          <w:sz w:val="24"/>
          <w:szCs w:val="24"/>
        </w:rPr>
      </w:pPr>
      <w:r w:rsidRPr="00C43198">
        <w:rPr>
          <w:rFonts w:ascii="Arial" w:hAnsi="Arial" w:cs="Arial"/>
          <w:b/>
          <w:sz w:val="24"/>
          <w:szCs w:val="24"/>
        </w:rPr>
        <w:t>ПОСТАНОВЛЕНИЕ</w:t>
      </w:r>
    </w:p>
    <w:p w:rsidR="004750C7" w:rsidRPr="00C43198" w:rsidRDefault="004750C7" w:rsidP="004750C7">
      <w:pPr>
        <w:rPr>
          <w:rFonts w:ascii="Arial" w:hAnsi="Arial" w:cs="Arial"/>
          <w:sz w:val="24"/>
          <w:szCs w:val="24"/>
        </w:rPr>
      </w:pPr>
    </w:p>
    <w:p w:rsidR="004750C7" w:rsidRPr="00062052" w:rsidRDefault="00062052" w:rsidP="004750C7">
      <w:pPr>
        <w:pStyle w:val="a3"/>
        <w:tabs>
          <w:tab w:val="clear" w:pos="6804"/>
          <w:tab w:val="right" w:pos="9072"/>
        </w:tabs>
        <w:spacing w:before="240" w:after="240"/>
        <w:rPr>
          <w:rFonts w:ascii="Arial" w:hAnsi="Arial" w:cs="Arial"/>
          <w:szCs w:val="24"/>
          <w:u w:val="single"/>
        </w:rPr>
      </w:pPr>
      <w:r w:rsidRPr="00062052">
        <w:rPr>
          <w:rFonts w:ascii="Arial" w:hAnsi="Arial" w:cs="Arial"/>
          <w:szCs w:val="24"/>
          <w:u w:val="single"/>
        </w:rPr>
        <w:t>12.05.</w:t>
      </w:r>
      <w:r w:rsidR="004750C7" w:rsidRPr="00062052">
        <w:rPr>
          <w:rFonts w:ascii="Arial" w:hAnsi="Arial" w:cs="Arial"/>
          <w:szCs w:val="24"/>
          <w:u w:val="single"/>
        </w:rPr>
        <w:t>2021 г.</w:t>
      </w:r>
      <w:r w:rsidR="004750C7" w:rsidRPr="00C43198">
        <w:rPr>
          <w:rFonts w:ascii="Arial" w:hAnsi="Arial" w:cs="Arial"/>
          <w:szCs w:val="24"/>
        </w:rPr>
        <w:tab/>
        <w:t xml:space="preserve">№ </w:t>
      </w:r>
      <w:r>
        <w:rPr>
          <w:rFonts w:ascii="Arial" w:hAnsi="Arial" w:cs="Arial"/>
          <w:szCs w:val="24"/>
          <w:u w:val="single"/>
        </w:rPr>
        <w:t>40А</w:t>
      </w:r>
    </w:p>
    <w:p w:rsidR="004750C7" w:rsidRPr="00C43198" w:rsidRDefault="004750C7" w:rsidP="004750C7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szCs w:val="24"/>
        </w:rPr>
      </w:pPr>
      <w:r w:rsidRPr="00C43198">
        <w:rPr>
          <w:rFonts w:ascii="Arial" w:hAnsi="Arial" w:cs="Arial"/>
          <w:szCs w:val="24"/>
        </w:rPr>
        <w:t>с. Рыбалово</w:t>
      </w:r>
    </w:p>
    <w:p w:rsidR="004750C7" w:rsidRPr="00C43198" w:rsidRDefault="004750C7" w:rsidP="004750C7">
      <w:pPr>
        <w:pStyle w:val="a3"/>
        <w:tabs>
          <w:tab w:val="clear" w:pos="6804"/>
        </w:tabs>
        <w:spacing w:before="0"/>
        <w:jc w:val="center"/>
        <w:rPr>
          <w:rFonts w:ascii="Arial" w:hAnsi="Arial" w:cs="Arial"/>
          <w:szCs w:val="24"/>
        </w:rPr>
      </w:pPr>
    </w:p>
    <w:p w:rsidR="00FB1C07" w:rsidRDefault="004750C7" w:rsidP="00FB1C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43198">
        <w:rPr>
          <w:rFonts w:ascii="Arial" w:hAnsi="Arial" w:cs="Arial"/>
          <w:sz w:val="24"/>
          <w:szCs w:val="24"/>
        </w:rPr>
        <w:t xml:space="preserve">О </w:t>
      </w:r>
      <w:r w:rsidR="004658AB">
        <w:rPr>
          <w:rFonts w:ascii="Arial" w:hAnsi="Arial" w:cs="Arial"/>
          <w:sz w:val="24"/>
          <w:szCs w:val="24"/>
        </w:rPr>
        <w:t xml:space="preserve">принятии Комплекса мер по </w:t>
      </w:r>
      <w:r w:rsidR="003E544A">
        <w:rPr>
          <w:rFonts w:ascii="Arial" w:hAnsi="Arial" w:cs="Arial"/>
          <w:sz w:val="24"/>
          <w:szCs w:val="24"/>
        </w:rPr>
        <w:t>восстановлению</w:t>
      </w:r>
    </w:p>
    <w:p w:rsidR="00FB1C07" w:rsidRDefault="003E544A" w:rsidP="00FB1C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(до уровня 2019 года)</w:t>
      </w:r>
      <w:r w:rsidR="004658AB">
        <w:rPr>
          <w:rFonts w:ascii="Arial" w:hAnsi="Arial" w:cs="Arial"/>
          <w:sz w:val="24"/>
          <w:szCs w:val="24"/>
        </w:rPr>
        <w:t xml:space="preserve"> </w:t>
      </w:r>
      <w:r w:rsidR="00D330AB">
        <w:rPr>
          <w:rFonts w:ascii="Arial" w:hAnsi="Arial" w:cs="Arial"/>
          <w:sz w:val="24"/>
          <w:szCs w:val="24"/>
        </w:rPr>
        <w:t xml:space="preserve">численности </w:t>
      </w:r>
      <w:r w:rsidR="00FB1C07">
        <w:rPr>
          <w:rFonts w:ascii="Arial" w:hAnsi="Arial" w:cs="Arial"/>
          <w:sz w:val="24"/>
          <w:szCs w:val="24"/>
        </w:rPr>
        <w:t xml:space="preserve">занятого </w:t>
      </w:r>
      <w:r w:rsidR="00D330AB">
        <w:rPr>
          <w:rFonts w:ascii="Arial" w:hAnsi="Arial" w:cs="Arial"/>
          <w:sz w:val="24"/>
          <w:szCs w:val="24"/>
        </w:rPr>
        <w:t xml:space="preserve"> </w:t>
      </w:r>
    </w:p>
    <w:p w:rsidR="00FB1C07" w:rsidRDefault="003E544A" w:rsidP="00FB1C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населения </w:t>
      </w:r>
      <w:r w:rsidR="004658AB">
        <w:rPr>
          <w:rFonts w:ascii="Arial" w:hAnsi="Arial" w:cs="Arial"/>
          <w:sz w:val="24"/>
          <w:szCs w:val="24"/>
        </w:rPr>
        <w:t>муниципально</w:t>
      </w:r>
      <w:r w:rsidR="00D330AB">
        <w:rPr>
          <w:rFonts w:ascii="Arial" w:hAnsi="Arial" w:cs="Arial"/>
          <w:sz w:val="24"/>
          <w:szCs w:val="24"/>
        </w:rPr>
        <w:t>го</w:t>
      </w:r>
      <w:r w:rsidR="004658AB">
        <w:rPr>
          <w:rFonts w:ascii="Arial" w:hAnsi="Arial" w:cs="Arial"/>
          <w:sz w:val="24"/>
          <w:szCs w:val="24"/>
        </w:rPr>
        <w:t xml:space="preserve"> образовани</w:t>
      </w:r>
      <w:r w:rsidR="00D330AB">
        <w:rPr>
          <w:rFonts w:ascii="Arial" w:hAnsi="Arial" w:cs="Arial"/>
          <w:sz w:val="24"/>
          <w:szCs w:val="24"/>
        </w:rPr>
        <w:t>я</w:t>
      </w:r>
      <w:r w:rsidR="004658AB">
        <w:rPr>
          <w:rFonts w:ascii="Arial" w:hAnsi="Arial" w:cs="Arial"/>
          <w:sz w:val="24"/>
          <w:szCs w:val="24"/>
        </w:rPr>
        <w:t xml:space="preserve"> </w:t>
      </w:r>
    </w:p>
    <w:p w:rsidR="004750C7" w:rsidRDefault="004658AB" w:rsidP="00FB1C0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«Рыбаловско</w:t>
      </w:r>
      <w:r w:rsidR="003E544A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D330AB" w:rsidRPr="00C43198" w:rsidRDefault="00D330AB" w:rsidP="004658A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750C7" w:rsidRPr="00C43198" w:rsidRDefault="003E544A" w:rsidP="004750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4750C7" w:rsidRPr="00C43198">
        <w:rPr>
          <w:rFonts w:ascii="Arial" w:hAnsi="Arial" w:cs="Arial"/>
          <w:sz w:val="24"/>
          <w:szCs w:val="24"/>
        </w:rPr>
        <w:t xml:space="preserve"> цел</w:t>
      </w:r>
      <w:r>
        <w:rPr>
          <w:rFonts w:ascii="Arial" w:hAnsi="Arial" w:cs="Arial"/>
          <w:sz w:val="24"/>
          <w:szCs w:val="24"/>
        </w:rPr>
        <w:t>ью снижения уровня безработицы и восстановления численности занятого населения</w:t>
      </w:r>
      <w:r w:rsidR="004750C7" w:rsidRPr="00C43198">
        <w:rPr>
          <w:rFonts w:ascii="Arial" w:hAnsi="Arial" w:cs="Arial"/>
          <w:sz w:val="24"/>
          <w:szCs w:val="24"/>
        </w:rPr>
        <w:t>,</w:t>
      </w:r>
    </w:p>
    <w:p w:rsidR="004750C7" w:rsidRPr="00C43198" w:rsidRDefault="004750C7" w:rsidP="004750C7">
      <w:pPr>
        <w:jc w:val="both"/>
        <w:rPr>
          <w:rFonts w:ascii="Arial" w:hAnsi="Arial" w:cs="Arial"/>
          <w:sz w:val="24"/>
          <w:szCs w:val="24"/>
        </w:rPr>
      </w:pPr>
    </w:p>
    <w:p w:rsidR="004750C7" w:rsidRDefault="004750C7" w:rsidP="004750C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43198">
        <w:rPr>
          <w:rFonts w:ascii="Arial" w:hAnsi="Arial" w:cs="Arial"/>
          <w:b/>
          <w:sz w:val="24"/>
          <w:szCs w:val="24"/>
        </w:rPr>
        <w:t>ПОСТАНОВЛЯЕТ:</w:t>
      </w:r>
    </w:p>
    <w:p w:rsidR="003E544A" w:rsidRPr="00C43198" w:rsidRDefault="003E544A" w:rsidP="004750C7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B1C07" w:rsidRDefault="00D330AB" w:rsidP="003E54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B1C07">
        <w:rPr>
          <w:rFonts w:ascii="Arial" w:hAnsi="Arial" w:cs="Arial"/>
          <w:sz w:val="24"/>
          <w:szCs w:val="24"/>
        </w:rPr>
        <w:t>.</w:t>
      </w:r>
      <w:r w:rsidR="004750C7" w:rsidRPr="00C43198">
        <w:rPr>
          <w:rFonts w:ascii="Arial" w:hAnsi="Arial" w:cs="Arial"/>
          <w:sz w:val="24"/>
          <w:szCs w:val="24"/>
        </w:rPr>
        <w:t xml:space="preserve"> </w:t>
      </w:r>
      <w:r w:rsidR="00FB1C07">
        <w:rPr>
          <w:rFonts w:ascii="Arial" w:hAnsi="Arial" w:cs="Arial"/>
          <w:sz w:val="24"/>
          <w:szCs w:val="24"/>
        </w:rPr>
        <w:t xml:space="preserve">Принять Комплекс мер по </w:t>
      </w:r>
      <w:r w:rsidR="003E544A">
        <w:rPr>
          <w:rFonts w:ascii="Arial" w:hAnsi="Arial" w:cs="Arial"/>
          <w:sz w:val="24"/>
          <w:szCs w:val="24"/>
        </w:rPr>
        <w:t>восстановлению (до уровня 2019 года)</w:t>
      </w:r>
      <w:r w:rsidR="00FB1C07">
        <w:rPr>
          <w:rFonts w:ascii="Arial" w:hAnsi="Arial" w:cs="Arial"/>
          <w:sz w:val="24"/>
          <w:szCs w:val="24"/>
        </w:rPr>
        <w:t xml:space="preserve"> </w:t>
      </w:r>
      <w:r w:rsidR="003E544A">
        <w:rPr>
          <w:rFonts w:ascii="Arial" w:hAnsi="Arial" w:cs="Arial"/>
          <w:sz w:val="24"/>
          <w:szCs w:val="24"/>
        </w:rPr>
        <w:t>численности занятого населения</w:t>
      </w:r>
      <w:r w:rsidR="00FB1C07">
        <w:rPr>
          <w:rFonts w:ascii="Arial" w:hAnsi="Arial" w:cs="Arial"/>
          <w:sz w:val="24"/>
          <w:szCs w:val="24"/>
        </w:rPr>
        <w:t xml:space="preserve"> муниципального образования «Рыбаловское сельское поселение»</w:t>
      </w:r>
      <w:r w:rsidR="003E544A">
        <w:rPr>
          <w:rFonts w:ascii="Arial" w:hAnsi="Arial" w:cs="Arial"/>
          <w:sz w:val="24"/>
          <w:szCs w:val="24"/>
        </w:rPr>
        <w:t xml:space="preserve"> согласно приложения.</w:t>
      </w:r>
    </w:p>
    <w:p w:rsidR="004750C7" w:rsidRPr="00C43198" w:rsidRDefault="004750C7" w:rsidP="00FB1C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3198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бюллетене Рыбаловского    сельского поселения, разместить на официальном сайте муниципального образования «Рыбаловское сельское поселение».</w:t>
      </w:r>
    </w:p>
    <w:p w:rsidR="004750C7" w:rsidRPr="00C43198" w:rsidRDefault="004750C7" w:rsidP="004750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43198">
        <w:rPr>
          <w:rFonts w:ascii="Arial" w:hAnsi="Arial" w:cs="Arial"/>
          <w:sz w:val="24"/>
          <w:szCs w:val="24"/>
        </w:rPr>
        <w:t xml:space="preserve">3. </w:t>
      </w:r>
      <w:r w:rsidR="003E544A">
        <w:rPr>
          <w:rFonts w:ascii="Arial" w:hAnsi="Arial" w:cs="Arial"/>
          <w:sz w:val="24"/>
          <w:szCs w:val="24"/>
        </w:rPr>
        <w:t>Контроль за исполнением настоящего</w:t>
      </w:r>
      <w:r w:rsidRPr="00C43198">
        <w:rPr>
          <w:rFonts w:ascii="Arial" w:hAnsi="Arial" w:cs="Arial"/>
          <w:sz w:val="24"/>
          <w:szCs w:val="24"/>
        </w:rPr>
        <w:t xml:space="preserve"> </w:t>
      </w:r>
      <w:r w:rsidR="003E544A">
        <w:rPr>
          <w:rFonts w:ascii="Arial" w:hAnsi="Arial" w:cs="Arial"/>
          <w:sz w:val="24"/>
          <w:szCs w:val="24"/>
        </w:rPr>
        <w:t>п</w:t>
      </w:r>
      <w:r w:rsidRPr="00C43198">
        <w:rPr>
          <w:rFonts w:ascii="Arial" w:hAnsi="Arial" w:cs="Arial"/>
          <w:sz w:val="24"/>
          <w:szCs w:val="24"/>
        </w:rPr>
        <w:t>остановлени</w:t>
      </w:r>
      <w:r w:rsidR="003E544A">
        <w:rPr>
          <w:rFonts w:ascii="Arial" w:hAnsi="Arial" w:cs="Arial"/>
          <w:sz w:val="24"/>
          <w:szCs w:val="24"/>
        </w:rPr>
        <w:t>я</w:t>
      </w:r>
      <w:r w:rsidRPr="00C43198">
        <w:rPr>
          <w:rFonts w:ascii="Arial" w:hAnsi="Arial" w:cs="Arial"/>
          <w:sz w:val="24"/>
          <w:szCs w:val="24"/>
        </w:rPr>
        <w:t xml:space="preserve"> </w:t>
      </w:r>
      <w:r w:rsidR="003E544A">
        <w:rPr>
          <w:rFonts w:ascii="Arial" w:hAnsi="Arial" w:cs="Arial"/>
          <w:sz w:val="24"/>
          <w:szCs w:val="24"/>
        </w:rPr>
        <w:t>оставляю за собой</w:t>
      </w:r>
      <w:r w:rsidRPr="00C43198">
        <w:rPr>
          <w:rFonts w:ascii="Arial" w:hAnsi="Arial" w:cs="Arial"/>
          <w:sz w:val="24"/>
          <w:szCs w:val="24"/>
        </w:rPr>
        <w:t>.</w:t>
      </w:r>
    </w:p>
    <w:p w:rsidR="004750C7" w:rsidRPr="00C43198" w:rsidRDefault="004750C7" w:rsidP="004750C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E544A" w:rsidRDefault="004750C7" w:rsidP="004750C7">
      <w:pPr>
        <w:rPr>
          <w:rFonts w:ascii="Arial" w:hAnsi="Arial" w:cs="Arial"/>
          <w:sz w:val="24"/>
          <w:szCs w:val="24"/>
        </w:rPr>
      </w:pPr>
      <w:r w:rsidRPr="00C43198">
        <w:rPr>
          <w:rFonts w:ascii="Arial" w:hAnsi="Arial" w:cs="Arial"/>
          <w:sz w:val="24"/>
          <w:szCs w:val="24"/>
        </w:rPr>
        <w:t>Глава поселения</w:t>
      </w:r>
    </w:p>
    <w:p w:rsidR="004750C7" w:rsidRDefault="004750C7" w:rsidP="004750C7">
      <w:pPr>
        <w:rPr>
          <w:rFonts w:ascii="Arial" w:hAnsi="Arial" w:cs="Arial"/>
          <w:sz w:val="24"/>
          <w:szCs w:val="24"/>
        </w:rPr>
      </w:pPr>
      <w:r w:rsidRPr="00C43198">
        <w:rPr>
          <w:rFonts w:ascii="Arial" w:hAnsi="Arial" w:cs="Arial"/>
          <w:sz w:val="24"/>
          <w:szCs w:val="24"/>
        </w:rPr>
        <w:t xml:space="preserve">(Глава Администрации)                                </w:t>
      </w:r>
      <w:r w:rsidR="003E544A">
        <w:rPr>
          <w:rFonts w:ascii="Arial" w:hAnsi="Arial" w:cs="Arial"/>
          <w:sz w:val="24"/>
          <w:szCs w:val="24"/>
        </w:rPr>
        <w:t xml:space="preserve">                               </w:t>
      </w:r>
      <w:r w:rsidRPr="00C43198">
        <w:rPr>
          <w:rFonts w:ascii="Arial" w:hAnsi="Arial" w:cs="Arial"/>
          <w:sz w:val="24"/>
          <w:szCs w:val="24"/>
        </w:rPr>
        <w:t xml:space="preserve">         А.А. Науменко  </w:t>
      </w:r>
    </w:p>
    <w:p w:rsidR="003E544A" w:rsidRDefault="003E544A" w:rsidP="004750C7">
      <w:pPr>
        <w:rPr>
          <w:rFonts w:ascii="Arial" w:hAnsi="Arial" w:cs="Arial"/>
          <w:sz w:val="24"/>
          <w:szCs w:val="24"/>
        </w:rPr>
      </w:pPr>
    </w:p>
    <w:p w:rsidR="003E544A" w:rsidRDefault="003E544A" w:rsidP="004750C7">
      <w:pPr>
        <w:rPr>
          <w:rFonts w:ascii="Arial" w:hAnsi="Arial" w:cs="Arial"/>
          <w:sz w:val="24"/>
          <w:szCs w:val="24"/>
        </w:rPr>
      </w:pPr>
    </w:p>
    <w:p w:rsidR="003E544A" w:rsidRDefault="003E544A" w:rsidP="004750C7">
      <w:pPr>
        <w:rPr>
          <w:rFonts w:ascii="Arial" w:hAnsi="Arial" w:cs="Arial"/>
          <w:sz w:val="24"/>
          <w:szCs w:val="24"/>
        </w:rPr>
      </w:pPr>
    </w:p>
    <w:p w:rsidR="003E544A" w:rsidRDefault="003E544A" w:rsidP="004750C7">
      <w:pPr>
        <w:rPr>
          <w:rFonts w:ascii="Arial" w:hAnsi="Arial" w:cs="Arial"/>
          <w:sz w:val="24"/>
          <w:szCs w:val="24"/>
        </w:rPr>
      </w:pPr>
    </w:p>
    <w:p w:rsidR="003E544A" w:rsidRDefault="003E544A" w:rsidP="004750C7">
      <w:pPr>
        <w:rPr>
          <w:rFonts w:ascii="Arial" w:hAnsi="Arial" w:cs="Arial"/>
          <w:sz w:val="24"/>
          <w:szCs w:val="24"/>
        </w:rPr>
      </w:pPr>
    </w:p>
    <w:p w:rsidR="003E544A" w:rsidRDefault="003E544A" w:rsidP="004750C7">
      <w:pPr>
        <w:rPr>
          <w:rFonts w:ascii="Arial" w:hAnsi="Arial" w:cs="Arial"/>
          <w:sz w:val="24"/>
          <w:szCs w:val="24"/>
        </w:rPr>
      </w:pPr>
    </w:p>
    <w:p w:rsidR="003E544A" w:rsidRDefault="003E544A" w:rsidP="004750C7">
      <w:pPr>
        <w:rPr>
          <w:rFonts w:ascii="Arial" w:hAnsi="Arial" w:cs="Arial"/>
          <w:sz w:val="24"/>
          <w:szCs w:val="24"/>
        </w:rPr>
      </w:pPr>
    </w:p>
    <w:p w:rsidR="003E544A" w:rsidRDefault="003E544A" w:rsidP="004750C7">
      <w:pPr>
        <w:rPr>
          <w:rFonts w:ascii="Arial" w:hAnsi="Arial" w:cs="Arial"/>
          <w:sz w:val="24"/>
          <w:szCs w:val="24"/>
        </w:rPr>
      </w:pPr>
    </w:p>
    <w:p w:rsidR="003E544A" w:rsidRDefault="003E544A" w:rsidP="004750C7">
      <w:pPr>
        <w:rPr>
          <w:rFonts w:ascii="Arial" w:hAnsi="Arial" w:cs="Arial"/>
          <w:sz w:val="24"/>
          <w:szCs w:val="24"/>
        </w:rPr>
      </w:pPr>
    </w:p>
    <w:p w:rsidR="003E544A" w:rsidRDefault="003E544A" w:rsidP="00475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Чепелева О.В.</w:t>
      </w:r>
    </w:p>
    <w:p w:rsidR="003E544A" w:rsidRPr="00C43198" w:rsidRDefault="003E544A" w:rsidP="004750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919-147</w:t>
      </w:r>
    </w:p>
    <w:p w:rsidR="00F0041B" w:rsidRPr="00C43198" w:rsidRDefault="00F0041B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3E544A" w:rsidRDefault="003E544A" w:rsidP="003E544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3E544A" w:rsidRDefault="003E544A" w:rsidP="003E544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Рыбаловского сельского </w:t>
      </w:r>
    </w:p>
    <w:p w:rsidR="003E544A" w:rsidRPr="00062052" w:rsidRDefault="003E544A" w:rsidP="003E544A">
      <w:pPr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поселения от </w:t>
      </w:r>
      <w:r w:rsidR="00062052">
        <w:rPr>
          <w:rFonts w:ascii="Arial" w:hAnsi="Arial" w:cs="Arial"/>
          <w:sz w:val="24"/>
          <w:szCs w:val="24"/>
        </w:rPr>
        <w:t>12.05.</w:t>
      </w:r>
      <w:r>
        <w:rPr>
          <w:rFonts w:ascii="Arial" w:hAnsi="Arial" w:cs="Arial"/>
          <w:sz w:val="24"/>
          <w:szCs w:val="24"/>
        </w:rPr>
        <w:t>2021 №</w:t>
      </w:r>
      <w:r w:rsidR="00062052">
        <w:rPr>
          <w:rFonts w:ascii="Arial" w:hAnsi="Arial" w:cs="Arial"/>
          <w:sz w:val="24"/>
          <w:szCs w:val="24"/>
          <w:u w:val="single"/>
        </w:rPr>
        <w:t>40А</w:t>
      </w:r>
      <w:bookmarkStart w:id="0" w:name="_GoBack"/>
      <w:bookmarkEnd w:id="0"/>
    </w:p>
    <w:p w:rsidR="003E544A" w:rsidRDefault="003E544A">
      <w:pPr>
        <w:rPr>
          <w:rFonts w:ascii="Arial" w:hAnsi="Arial" w:cs="Arial"/>
          <w:sz w:val="24"/>
          <w:szCs w:val="24"/>
        </w:rPr>
      </w:pPr>
    </w:p>
    <w:p w:rsidR="00C43198" w:rsidRDefault="003E544A" w:rsidP="003E544A">
      <w:pPr>
        <w:jc w:val="center"/>
        <w:rPr>
          <w:rFonts w:ascii="Arial" w:hAnsi="Arial" w:cs="Arial"/>
          <w:b/>
          <w:sz w:val="24"/>
          <w:szCs w:val="24"/>
        </w:rPr>
      </w:pPr>
      <w:r w:rsidRPr="003E544A">
        <w:rPr>
          <w:rFonts w:ascii="Arial" w:hAnsi="Arial" w:cs="Arial"/>
          <w:b/>
          <w:sz w:val="24"/>
          <w:szCs w:val="24"/>
        </w:rPr>
        <w:t>Комплекс мер по восстановлению (до уровня 2019 года) численности занятого населения муниципального образования «Рыбаловское сельское поселение»</w:t>
      </w:r>
    </w:p>
    <w:p w:rsidR="003E544A" w:rsidRDefault="003E544A" w:rsidP="003E544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"/>
        <w:gridCol w:w="2645"/>
        <w:gridCol w:w="1542"/>
        <w:gridCol w:w="1954"/>
        <w:gridCol w:w="2717"/>
      </w:tblGrid>
      <w:tr w:rsidR="00CC77D8" w:rsidTr="003577AC">
        <w:tc>
          <w:tcPr>
            <w:tcW w:w="486" w:type="dxa"/>
          </w:tcPr>
          <w:p w:rsidR="003E544A" w:rsidRDefault="003E544A" w:rsidP="003E5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45" w:type="dxa"/>
          </w:tcPr>
          <w:p w:rsidR="003E544A" w:rsidRDefault="003E544A" w:rsidP="003E5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542" w:type="dxa"/>
          </w:tcPr>
          <w:p w:rsidR="003E544A" w:rsidRDefault="003E544A" w:rsidP="003E5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954" w:type="dxa"/>
          </w:tcPr>
          <w:p w:rsidR="003E544A" w:rsidRDefault="003E544A" w:rsidP="003E5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</w:t>
            </w:r>
            <w:r w:rsidR="0050568E">
              <w:rPr>
                <w:rFonts w:ascii="Arial" w:hAnsi="Arial" w:cs="Arial"/>
                <w:sz w:val="24"/>
                <w:szCs w:val="24"/>
              </w:rPr>
              <w:t>тв</w:t>
            </w:r>
            <w:r>
              <w:rPr>
                <w:rFonts w:ascii="Arial" w:hAnsi="Arial" w:cs="Arial"/>
                <w:sz w:val="24"/>
                <w:szCs w:val="24"/>
              </w:rPr>
              <w:t>енный исполнитель</w:t>
            </w:r>
          </w:p>
        </w:tc>
        <w:tc>
          <w:tcPr>
            <w:tcW w:w="2717" w:type="dxa"/>
          </w:tcPr>
          <w:p w:rsidR="003E544A" w:rsidRDefault="0050568E" w:rsidP="003E5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</w:tr>
      <w:tr w:rsidR="0050568E" w:rsidTr="00CA508B">
        <w:tc>
          <w:tcPr>
            <w:tcW w:w="9344" w:type="dxa"/>
            <w:gridSpan w:val="5"/>
          </w:tcPr>
          <w:p w:rsidR="0050568E" w:rsidRPr="00CC77D8" w:rsidRDefault="00CC77D8" w:rsidP="003E54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7D8">
              <w:rPr>
                <w:rFonts w:ascii="Arial" w:hAnsi="Arial" w:cs="Arial"/>
                <w:b/>
                <w:sz w:val="24"/>
                <w:szCs w:val="24"/>
              </w:rPr>
              <w:t>Организация взаимодействия с работодателями по социально-экономическим вопросам</w:t>
            </w:r>
          </w:p>
        </w:tc>
      </w:tr>
      <w:tr w:rsidR="00CC77D8" w:rsidTr="003577AC">
        <w:tc>
          <w:tcPr>
            <w:tcW w:w="486" w:type="dxa"/>
          </w:tcPr>
          <w:p w:rsidR="003E544A" w:rsidRDefault="0050568E" w:rsidP="003E5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3E544A" w:rsidRDefault="0050568E" w:rsidP="005056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Разъяснение существующих мер поддержки бизнеса и населения, принятых на федеральном, региональном и муниципальном уровне органами власти</w:t>
            </w:r>
          </w:p>
        </w:tc>
        <w:tc>
          <w:tcPr>
            <w:tcW w:w="1542" w:type="dxa"/>
          </w:tcPr>
          <w:p w:rsidR="003E544A" w:rsidRDefault="0050568E" w:rsidP="003E5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954" w:type="dxa"/>
          </w:tcPr>
          <w:p w:rsidR="003E544A" w:rsidRDefault="001B1FCD" w:rsidP="003E54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 Чепелева О.В.</w:t>
            </w:r>
          </w:p>
        </w:tc>
        <w:tc>
          <w:tcPr>
            <w:tcW w:w="2717" w:type="dxa"/>
          </w:tcPr>
          <w:p w:rsidR="003E544A" w:rsidRDefault="0050568E" w:rsidP="001B1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статей в СМИ, интернет-сайтах </w:t>
            </w:r>
            <w:r w:rsidR="001B1FCD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FCD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>единиц</w:t>
            </w:r>
            <w:r w:rsidR="001B1FCD">
              <w:rPr>
                <w:rFonts w:ascii="Arial" w:hAnsi="Arial" w:cs="Arial"/>
                <w:sz w:val="24"/>
                <w:szCs w:val="24"/>
              </w:rPr>
              <w:t>ы</w:t>
            </w:r>
          </w:p>
        </w:tc>
      </w:tr>
      <w:tr w:rsidR="001B1FCD" w:rsidTr="003577AC">
        <w:tc>
          <w:tcPr>
            <w:tcW w:w="486" w:type="dxa"/>
          </w:tcPr>
          <w:p w:rsidR="001B1FCD" w:rsidRDefault="001B1FCD" w:rsidP="001B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1B1FCD" w:rsidRDefault="001B1FCD" w:rsidP="001B1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542" w:type="dxa"/>
          </w:tcPr>
          <w:p w:rsidR="001B1FCD" w:rsidRDefault="001B1FCD" w:rsidP="001B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954" w:type="dxa"/>
          </w:tcPr>
          <w:p w:rsidR="001B1FCD" w:rsidRDefault="001B1FCD" w:rsidP="001B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 Чепелева О.В.</w:t>
            </w:r>
          </w:p>
        </w:tc>
        <w:tc>
          <w:tcPr>
            <w:tcW w:w="2717" w:type="dxa"/>
          </w:tcPr>
          <w:p w:rsidR="001B1FCD" w:rsidRDefault="001B1FCD" w:rsidP="001B1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участников общественных работ – 2 человека</w:t>
            </w:r>
          </w:p>
        </w:tc>
      </w:tr>
      <w:tr w:rsidR="001B1FCD" w:rsidTr="003577AC">
        <w:tc>
          <w:tcPr>
            <w:tcW w:w="486" w:type="dxa"/>
          </w:tcPr>
          <w:p w:rsidR="001B1FCD" w:rsidRDefault="001B1FCD" w:rsidP="001B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1B1FCD" w:rsidRDefault="001B1FCD" w:rsidP="001B1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542" w:type="dxa"/>
          </w:tcPr>
          <w:p w:rsidR="001B1FCD" w:rsidRDefault="001B1FCD" w:rsidP="001B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954" w:type="dxa"/>
          </w:tcPr>
          <w:p w:rsidR="001B1FCD" w:rsidRDefault="001B1FCD" w:rsidP="001B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 Чепелева О.В.</w:t>
            </w:r>
          </w:p>
        </w:tc>
        <w:tc>
          <w:tcPr>
            <w:tcW w:w="2717" w:type="dxa"/>
          </w:tcPr>
          <w:p w:rsidR="001B1FCD" w:rsidRDefault="001B1FCD" w:rsidP="001B1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временно трудоустроенных несовершеннолетних граждан в рамках программы:</w:t>
            </w:r>
          </w:p>
          <w:p w:rsidR="001B1FCD" w:rsidRDefault="001B1FCD" w:rsidP="001B1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«Содействие занятости» - 18 человек,</w:t>
            </w:r>
          </w:p>
          <w:p w:rsidR="001B1FCD" w:rsidRDefault="001B1FCD" w:rsidP="001B1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«Обеспечение безопасности» - 2 человек</w:t>
            </w:r>
          </w:p>
        </w:tc>
      </w:tr>
      <w:tr w:rsidR="001B1FCD" w:rsidTr="003577AC">
        <w:tc>
          <w:tcPr>
            <w:tcW w:w="486" w:type="dxa"/>
          </w:tcPr>
          <w:p w:rsidR="001B1FCD" w:rsidRDefault="001B1FCD" w:rsidP="001B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45" w:type="dxa"/>
          </w:tcPr>
          <w:p w:rsidR="001B1FCD" w:rsidRDefault="001B1FCD" w:rsidP="001B1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Стимулирование найма безработных граждан юридическими лицами и индивидуальными предпринимателями</w:t>
            </w:r>
          </w:p>
        </w:tc>
        <w:tc>
          <w:tcPr>
            <w:tcW w:w="1542" w:type="dxa"/>
          </w:tcPr>
          <w:p w:rsidR="001B1FCD" w:rsidRDefault="001B1FCD" w:rsidP="001B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954" w:type="dxa"/>
          </w:tcPr>
          <w:p w:rsidR="001B1FCD" w:rsidRDefault="001B1FCD" w:rsidP="001B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 Чепелева О.В.</w:t>
            </w:r>
          </w:p>
        </w:tc>
        <w:tc>
          <w:tcPr>
            <w:tcW w:w="2717" w:type="dxa"/>
          </w:tcPr>
          <w:p w:rsidR="001B1FCD" w:rsidRDefault="001B1FCD" w:rsidP="001B1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трудоустроенных граждан - 10 человек</w:t>
            </w:r>
          </w:p>
        </w:tc>
      </w:tr>
      <w:tr w:rsidR="00CC77D8" w:rsidTr="001067D8">
        <w:tc>
          <w:tcPr>
            <w:tcW w:w="9344" w:type="dxa"/>
            <w:gridSpan w:val="5"/>
          </w:tcPr>
          <w:p w:rsidR="00CC77D8" w:rsidRPr="00CC77D8" w:rsidRDefault="00CC77D8" w:rsidP="00CC77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Организация межведомственного взаимодействия по восстановлению занятости</w:t>
            </w:r>
          </w:p>
        </w:tc>
      </w:tr>
      <w:tr w:rsidR="001B1FCD" w:rsidTr="003577AC">
        <w:tc>
          <w:tcPr>
            <w:tcW w:w="486" w:type="dxa"/>
          </w:tcPr>
          <w:p w:rsidR="001B1FCD" w:rsidRDefault="001B1FCD" w:rsidP="001B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45" w:type="dxa"/>
          </w:tcPr>
          <w:p w:rsidR="001B1FCD" w:rsidRDefault="001B1FCD" w:rsidP="001B1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взаимодействия с центрами социальной защиты населения по вопросам предоставления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адресной социальной помощи (социальные контракты)</w:t>
            </w:r>
          </w:p>
        </w:tc>
        <w:tc>
          <w:tcPr>
            <w:tcW w:w="1542" w:type="dxa"/>
          </w:tcPr>
          <w:p w:rsidR="001B1FCD" w:rsidRDefault="001B1FCD" w:rsidP="001B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954" w:type="dxa"/>
          </w:tcPr>
          <w:p w:rsidR="001B1FCD" w:rsidRDefault="001B1FCD" w:rsidP="001B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 Чепелева О.В.</w:t>
            </w:r>
          </w:p>
        </w:tc>
        <w:tc>
          <w:tcPr>
            <w:tcW w:w="2717" w:type="dxa"/>
          </w:tcPr>
          <w:p w:rsidR="001B1FCD" w:rsidRDefault="001B1FCD" w:rsidP="001B1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заключенных социальных контрактов по направлениям:</w:t>
            </w:r>
          </w:p>
          <w:p w:rsidR="001B1FCD" w:rsidRDefault="001B1FCD" w:rsidP="001B1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поиск работы – 3 единицы;</w:t>
            </w:r>
          </w:p>
          <w:p w:rsidR="001B1FCD" w:rsidRDefault="001B1FCD" w:rsidP="001B1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осуществление индивидуальной предпринимательской деятельности – 1 единица;</w:t>
            </w:r>
          </w:p>
          <w:p w:rsidR="001B1FCD" w:rsidRDefault="001B1FCD" w:rsidP="001B1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ведение личного подсобного хозяйства малоимущими многодетными семьями – 1 единица;</w:t>
            </w:r>
          </w:p>
          <w:p w:rsidR="001B1FCD" w:rsidRDefault="001B1FCD" w:rsidP="001B1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ведение личного подсобного хозяйства в соответствии с Федеральным законом от 7 июля 2003 года №112-ФЗ – 1 единица;</w:t>
            </w:r>
          </w:p>
          <w:p w:rsidR="001B1FCD" w:rsidRDefault="001B1FCD" w:rsidP="001B1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иные мероприятия, направленные на преодоление заявителем трудной жизненной ситуации – 4 единицы</w:t>
            </w:r>
          </w:p>
        </w:tc>
      </w:tr>
      <w:tr w:rsidR="001B1FCD" w:rsidTr="003006A3">
        <w:tc>
          <w:tcPr>
            <w:tcW w:w="9344" w:type="dxa"/>
            <w:gridSpan w:val="5"/>
          </w:tcPr>
          <w:p w:rsidR="001B1FCD" w:rsidRPr="00CC77D8" w:rsidRDefault="001B1FCD" w:rsidP="001B1F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77D8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Создание рабочих мест в малом и среднем бизнесе</w:t>
            </w:r>
          </w:p>
        </w:tc>
      </w:tr>
      <w:tr w:rsidR="001B1FCD" w:rsidTr="003577AC">
        <w:tc>
          <w:tcPr>
            <w:tcW w:w="486" w:type="dxa"/>
          </w:tcPr>
          <w:p w:rsidR="001B1FCD" w:rsidRDefault="001B1FCD" w:rsidP="001B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:rsidR="001B1FCD" w:rsidRDefault="001B1FCD" w:rsidP="001B1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Содействие самозанятости</w:t>
            </w:r>
          </w:p>
        </w:tc>
        <w:tc>
          <w:tcPr>
            <w:tcW w:w="1542" w:type="dxa"/>
          </w:tcPr>
          <w:p w:rsidR="001B1FCD" w:rsidRDefault="001B1FCD" w:rsidP="001B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954" w:type="dxa"/>
          </w:tcPr>
          <w:p w:rsidR="001B1FCD" w:rsidRDefault="001B1FCD" w:rsidP="001B1F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 Чепелева О.В.</w:t>
            </w:r>
          </w:p>
        </w:tc>
        <w:tc>
          <w:tcPr>
            <w:tcW w:w="2717" w:type="dxa"/>
          </w:tcPr>
          <w:p w:rsidR="001B1FCD" w:rsidRDefault="001B1FCD" w:rsidP="001B1F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самозанятых – 29 человек</w:t>
            </w:r>
          </w:p>
        </w:tc>
      </w:tr>
    </w:tbl>
    <w:p w:rsidR="003E544A" w:rsidRPr="003E544A" w:rsidRDefault="003E544A" w:rsidP="003E544A">
      <w:pPr>
        <w:jc w:val="center"/>
        <w:rPr>
          <w:rFonts w:ascii="Arial" w:hAnsi="Arial" w:cs="Arial"/>
          <w:sz w:val="24"/>
          <w:szCs w:val="24"/>
        </w:rPr>
      </w:pPr>
    </w:p>
    <w:p w:rsidR="00C43198" w:rsidRPr="003E544A" w:rsidRDefault="00C43198" w:rsidP="003E544A">
      <w:pPr>
        <w:jc w:val="center"/>
        <w:rPr>
          <w:rFonts w:ascii="Arial" w:hAnsi="Arial" w:cs="Arial"/>
          <w:b/>
          <w:sz w:val="24"/>
          <w:szCs w:val="24"/>
        </w:rPr>
      </w:pPr>
    </w:p>
    <w:p w:rsidR="00C43198" w:rsidRPr="003E544A" w:rsidRDefault="00C43198" w:rsidP="003E544A">
      <w:pPr>
        <w:jc w:val="center"/>
        <w:rPr>
          <w:rFonts w:ascii="Arial" w:hAnsi="Arial" w:cs="Arial"/>
          <w:b/>
          <w:sz w:val="24"/>
          <w:szCs w:val="24"/>
        </w:rPr>
      </w:pPr>
    </w:p>
    <w:p w:rsidR="00C43198" w:rsidRPr="003E544A" w:rsidRDefault="00C43198" w:rsidP="003E544A">
      <w:pPr>
        <w:jc w:val="center"/>
        <w:rPr>
          <w:rFonts w:ascii="Arial" w:hAnsi="Arial" w:cs="Arial"/>
          <w:b/>
          <w:sz w:val="24"/>
          <w:szCs w:val="24"/>
        </w:rPr>
      </w:pPr>
    </w:p>
    <w:p w:rsidR="00C43198" w:rsidRPr="003E544A" w:rsidRDefault="00C43198" w:rsidP="003E544A">
      <w:pPr>
        <w:jc w:val="center"/>
        <w:rPr>
          <w:rFonts w:ascii="Arial" w:hAnsi="Arial" w:cs="Arial"/>
          <w:b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p w:rsidR="00C43198" w:rsidRPr="00C43198" w:rsidRDefault="00C43198">
      <w:pPr>
        <w:rPr>
          <w:rFonts w:ascii="Arial" w:hAnsi="Arial" w:cs="Arial"/>
          <w:sz w:val="24"/>
          <w:szCs w:val="24"/>
        </w:rPr>
      </w:pPr>
    </w:p>
    <w:sectPr w:rsidR="00C43198" w:rsidRPr="00C43198" w:rsidSect="003E544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258" w:rsidRDefault="00002258" w:rsidP="00C43198">
      <w:r>
        <w:separator/>
      </w:r>
    </w:p>
  </w:endnote>
  <w:endnote w:type="continuationSeparator" w:id="0">
    <w:p w:rsidR="00002258" w:rsidRDefault="00002258" w:rsidP="00C4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258" w:rsidRDefault="00002258" w:rsidP="00C43198">
      <w:r>
        <w:separator/>
      </w:r>
    </w:p>
  </w:footnote>
  <w:footnote w:type="continuationSeparator" w:id="0">
    <w:p w:rsidR="00002258" w:rsidRDefault="00002258" w:rsidP="00C4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C7"/>
    <w:rsid w:val="00002258"/>
    <w:rsid w:val="00062052"/>
    <w:rsid w:val="001B1FCD"/>
    <w:rsid w:val="002E5B10"/>
    <w:rsid w:val="003577AC"/>
    <w:rsid w:val="003C601F"/>
    <w:rsid w:val="003E544A"/>
    <w:rsid w:val="004658AB"/>
    <w:rsid w:val="004750C7"/>
    <w:rsid w:val="0050568E"/>
    <w:rsid w:val="00624C90"/>
    <w:rsid w:val="00637D8C"/>
    <w:rsid w:val="00C43198"/>
    <w:rsid w:val="00CC77D8"/>
    <w:rsid w:val="00D330AB"/>
    <w:rsid w:val="00E610C7"/>
    <w:rsid w:val="00F0041B"/>
    <w:rsid w:val="00FB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A0AA4-FF8B-48AA-8DC5-C8100764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4750C7"/>
    <w:pPr>
      <w:tabs>
        <w:tab w:val="left" w:pos="6804"/>
      </w:tabs>
      <w:spacing w:before="360"/>
    </w:pPr>
    <w:rPr>
      <w:sz w:val="24"/>
    </w:rPr>
  </w:style>
  <w:style w:type="paragraph" w:customStyle="1" w:styleId="ConsPlusNormal">
    <w:name w:val="ConsPlusNormal"/>
    <w:link w:val="ConsPlusNormal0"/>
    <w:uiPriority w:val="99"/>
    <w:rsid w:val="004750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4750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43198"/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C43198"/>
    <w:pPr>
      <w:suppressAutoHyphens/>
      <w:jc w:val="both"/>
    </w:pPr>
    <w:rPr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43198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4"/>
      <w:szCs w:val="24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43198"/>
    <w:rPr>
      <w:rFonts w:eastAsiaTheme="minorEastAsia" w:cs="Times New Roman"/>
      <w:sz w:val="24"/>
      <w:szCs w:val="24"/>
    </w:rPr>
  </w:style>
  <w:style w:type="table" w:styleId="a7">
    <w:name w:val="Table Grid"/>
    <w:basedOn w:val="a1"/>
    <w:uiPriority w:val="39"/>
    <w:rsid w:val="00C4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43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31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E544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1F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1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7</cp:revision>
  <cp:lastPrinted>2021-07-01T09:58:00Z</cp:lastPrinted>
  <dcterms:created xsi:type="dcterms:W3CDTF">2021-05-12T05:09:00Z</dcterms:created>
  <dcterms:modified xsi:type="dcterms:W3CDTF">2021-07-07T08:41:00Z</dcterms:modified>
</cp:coreProperties>
</file>