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>Прокуратура Томской области</w:t>
      </w: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И.о. старшего помощника прокурора  области  по взаимодействию  со средствами массовой информации </w:t>
      </w: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старшему  советнику  юстиции </w:t>
      </w: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Антоновой А.С. </w:t>
      </w: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8020F">
        <w:rPr>
          <w:rFonts w:ascii="Times New Roman" w:hAnsi="Times New Roman"/>
          <w:sz w:val="28"/>
          <w:szCs w:val="28"/>
        </w:rPr>
        <w:t>.03.2020</w:t>
      </w:r>
    </w:p>
    <w:p w:rsidR="00481C9A" w:rsidRPr="0088020F" w:rsidRDefault="00481C9A" w:rsidP="00481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 </w:t>
      </w:r>
    </w:p>
    <w:p w:rsidR="00481C9A" w:rsidRPr="0088020F" w:rsidRDefault="00481C9A" w:rsidP="00481C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>ИНФОРМАЦИЯ</w:t>
      </w:r>
    </w:p>
    <w:p w:rsidR="00481C9A" w:rsidRPr="0088020F" w:rsidRDefault="00481C9A" w:rsidP="00481C9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>для размещения на интернет-сайте</w:t>
      </w:r>
    </w:p>
    <w:p w:rsidR="00481C9A" w:rsidRPr="0088020F" w:rsidRDefault="00481C9A" w:rsidP="00481C9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>прокуратуры Томской области</w:t>
      </w:r>
    </w:p>
    <w:p w:rsidR="00481C9A" w:rsidRPr="0088020F" w:rsidRDefault="00481C9A" w:rsidP="00481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0F">
        <w:rPr>
          <w:rFonts w:ascii="Times New Roman" w:hAnsi="Times New Roman" w:cs="Times New Roman"/>
          <w:b/>
          <w:sz w:val="28"/>
          <w:szCs w:val="28"/>
        </w:rPr>
        <w:t xml:space="preserve">Прокуратура Томского  района  добилась вынесения   справедливого  приговора в отношении лица, совершившего жестокое избиение женщины. </w:t>
      </w:r>
    </w:p>
    <w:p w:rsidR="00481C9A" w:rsidRPr="0088020F" w:rsidRDefault="00481C9A" w:rsidP="00481C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>Томский  районный суд признал 20 летнего жителя Томского района   виновным   в совершении   преступления,  предусмотренного ч.1 ст. 111 УК РФ (умышленное причинение тяжкого вреда здоровью).</w:t>
      </w: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Судом   установлено, что подсудимый в период времени  с 30.09.2019  по 01.10.2019,  после распития  спиртного   в с.Моряковский  Затон Томского района Томской  области, возвращаясь  домой со своей сожительницей, с которой  проживал и имеет двоих малолетних детей, из  чувства ревности  поругался с ней. В  ходе ссоры  подсудимый стал  избивать  потерпевшую, нанося ей   множество   ударов  руками и ногами по голове  и  телу (не менее 16), которая в тот момент  лежала на земле и не оказывала  какого-либо  сопротивления,  прекратив  совершать  преступные  действия лишь  после того, как   сожительница  перестала  подавать признаки  жизни.  В результате причиненных потерпевшей  черепно-мозговой травмы с повреждением  головного мозга, от которой   развилось психическое расстройство, относящееся  к тяжкому вреду  здоровью, она не смогла самостоятельно   добраться 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88020F">
        <w:rPr>
          <w:rFonts w:ascii="Times New Roman" w:hAnsi="Times New Roman"/>
          <w:sz w:val="28"/>
          <w:szCs w:val="28"/>
        </w:rPr>
        <w:t>дома, а также    обратиться  в больницу  за медицинской  помощью,  которая  была  ей  оказана  лишь  на  следующий   день  после  случившегося.</w:t>
      </w: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    </w:t>
      </w: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Суд, исходя  из фактических обстоятельств преступления и степени  его общественной опасности, согласился с мнением  государственного обвинителя </w:t>
      </w:r>
      <w:proofErr w:type="spellStart"/>
      <w:r w:rsidRPr="0088020F">
        <w:rPr>
          <w:rFonts w:ascii="Times New Roman" w:hAnsi="Times New Roman"/>
          <w:sz w:val="28"/>
          <w:szCs w:val="28"/>
        </w:rPr>
        <w:t>Матыцына</w:t>
      </w:r>
      <w:proofErr w:type="spellEnd"/>
      <w:r w:rsidRPr="0088020F">
        <w:rPr>
          <w:rFonts w:ascii="Times New Roman" w:hAnsi="Times New Roman"/>
          <w:sz w:val="28"/>
          <w:szCs w:val="28"/>
        </w:rPr>
        <w:t xml:space="preserve"> В.В. о назначении подсудимому наказания в виде  реального лишения свободы с  отбыванием  в  исправительной колонии  общего   режима.</w:t>
      </w: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При  назначении наказания судом принято  во внимание, что подсудимый  ранее  не судим,  вину  полностью  признал и  раскаялся  в содеянном,   по </w:t>
      </w:r>
      <w:r w:rsidRPr="0088020F">
        <w:rPr>
          <w:rFonts w:ascii="Times New Roman" w:hAnsi="Times New Roman"/>
          <w:sz w:val="28"/>
          <w:szCs w:val="28"/>
        </w:rPr>
        <w:lastRenderedPageBreak/>
        <w:t>месту   работы  и  соседями характеризуется  положительно, имеет  малолетних детей.</w:t>
      </w: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 xml:space="preserve">Приговор  не вступил в законную силу. </w:t>
      </w:r>
    </w:p>
    <w:p w:rsidR="00481C9A" w:rsidRPr="0088020F" w:rsidRDefault="00481C9A" w:rsidP="00481C9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>Прокурор района</w:t>
      </w:r>
    </w:p>
    <w:p w:rsidR="00481C9A" w:rsidRPr="0088020F" w:rsidRDefault="00481C9A" w:rsidP="00481C9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  <w:r w:rsidRPr="0088020F">
        <w:rPr>
          <w:rFonts w:ascii="Times New Roman" w:hAnsi="Times New Roman"/>
          <w:sz w:val="28"/>
          <w:szCs w:val="28"/>
        </w:rPr>
        <w:t>старший советник  юстиции</w:t>
      </w:r>
      <w:r w:rsidRPr="0088020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В.В. </w:t>
      </w:r>
      <w:proofErr w:type="spellStart"/>
      <w:r w:rsidRPr="0088020F">
        <w:rPr>
          <w:rFonts w:ascii="Times New Roman" w:hAnsi="Times New Roman"/>
          <w:sz w:val="28"/>
          <w:szCs w:val="28"/>
        </w:rPr>
        <w:t>Гречман</w:t>
      </w:r>
      <w:proofErr w:type="spellEnd"/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9A" w:rsidRPr="0088020F" w:rsidRDefault="00481C9A" w:rsidP="00481C9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020F">
        <w:rPr>
          <w:rFonts w:ascii="Times New Roman" w:hAnsi="Times New Roman"/>
          <w:sz w:val="28"/>
          <w:szCs w:val="28"/>
        </w:rPr>
        <w:t>Ильмурадов</w:t>
      </w:r>
      <w:proofErr w:type="spellEnd"/>
      <w:r w:rsidRPr="0088020F">
        <w:rPr>
          <w:rFonts w:ascii="Times New Roman" w:hAnsi="Times New Roman"/>
          <w:sz w:val="28"/>
          <w:szCs w:val="28"/>
        </w:rPr>
        <w:t xml:space="preserve"> В.А., тел. 53-40-68</w:t>
      </w:r>
    </w:p>
    <w:p w:rsidR="000F6BDA" w:rsidRPr="006213C6" w:rsidRDefault="000F6BDA" w:rsidP="000F6BDA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F6BDA" w:rsidRDefault="000F6BDA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Default="0088020F" w:rsidP="000F6BDA">
      <w:pPr>
        <w:rPr>
          <w:sz w:val="28"/>
          <w:szCs w:val="28"/>
        </w:rPr>
      </w:pPr>
    </w:p>
    <w:p w:rsidR="0088020F" w:rsidRPr="006213C6" w:rsidRDefault="0088020F" w:rsidP="000F6BDA">
      <w:pPr>
        <w:rPr>
          <w:sz w:val="28"/>
          <w:szCs w:val="28"/>
        </w:rPr>
      </w:pPr>
    </w:p>
    <w:p w:rsidR="000F6BDA" w:rsidRDefault="000F6BDA" w:rsidP="006213C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Прокуратура Томской области</w:t>
      </w: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 xml:space="preserve">И.о. старшего помощника прокурора  области  по взаимодействию  со средствами массовой информации </w:t>
      </w: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 xml:space="preserve">старшему  советнику  юстиции </w:t>
      </w: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 xml:space="preserve">Антоновой А.С. </w:t>
      </w: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autoSpaceDE w:val="0"/>
        <w:autoSpaceDN w:val="0"/>
        <w:adjustRightInd w:val="0"/>
        <w:spacing w:after="0" w:line="220" w:lineRule="exact"/>
        <w:ind w:left="4820" w:right="-284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17.03.2020</w:t>
      </w:r>
    </w:p>
    <w:p w:rsidR="000F6BDA" w:rsidRPr="006213C6" w:rsidRDefault="000F6BDA" w:rsidP="000F6B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 xml:space="preserve"> </w:t>
      </w:r>
    </w:p>
    <w:p w:rsidR="000F6BDA" w:rsidRPr="006213C6" w:rsidRDefault="000F6BDA" w:rsidP="000F6B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ИНФОРМАЦИЯ</w:t>
      </w:r>
    </w:p>
    <w:p w:rsidR="000F6BDA" w:rsidRPr="006213C6" w:rsidRDefault="000F6BDA" w:rsidP="000F6BD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для размещения на интернет-сайте</w:t>
      </w:r>
    </w:p>
    <w:p w:rsidR="000F6BDA" w:rsidRPr="006213C6" w:rsidRDefault="000F6BDA" w:rsidP="000F6BD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прокуратуры Томской области</w:t>
      </w:r>
    </w:p>
    <w:p w:rsidR="000F6BDA" w:rsidRPr="006213C6" w:rsidRDefault="000F6BDA" w:rsidP="000F6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C6">
        <w:rPr>
          <w:rFonts w:ascii="Times New Roman" w:hAnsi="Times New Roman" w:cs="Times New Roman"/>
          <w:b/>
          <w:sz w:val="28"/>
          <w:szCs w:val="28"/>
        </w:rPr>
        <w:t>Прокуратура Томского  района  добилась вынесения   справедливого  приговора в отношении лица, совершившего жестокое избиение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C6">
        <w:rPr>
          <w:rFonts w:ascii="Times New Roman" w:hAnsi="Times New Roman" w:cs="Times New Roman"/>
          <w:b/>
          <w:sz w:val="28"/>
          <w:szCs w:val="28"/>
        </w:rPr>
        <w:t xml:space="preserve">женщины. </w:t>
      </w:r>
    </w:p>
    <w:p w:rsidR="000F6BDA" w:rsidRPr="006213C6" w:rsidRDefault="000F6BDA" w:rsidP="000F6B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18.02.2020  судья  Томского районного суда приговорил к 4 годам   лишения свободы 20 летнего мужчину за причинение тяжкого  вреда здоровью жительнице Томского района  (ч.1 ст.111 УК РФ).</w:t>
      </w: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 xml:space="preserve">Судом   установлено, что в период времени  с 30.09.2019  по 01.10.2019,   осужденный, будучи в состоянии алкогольного опьянения, из чувства ревности, в ходе  ссоры  стал  избивать  потерпевшую, с  которой  проживал  и имел  двоих малолетних детей. Осужденный нанес    сожительнице  руками и ногами   множество (не менее 16)  ударов  по голове и   телу,  причинив ей  черепно-мозговую травму с повреждением  головного мозга, от которой   развилось психическое расстройство, относящееся  к тяжкому вреду  здоровью. </w:t>
      </w: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 xml:space="preserve">Суд, исходя  из фактических обстоятельств преступления и степени  его общественной опасности, согласился с мнением  государственного обвинителя </w:t>
      </w:r>
      <w:proofErr w:type="spellStart"/>
      <w:r w:rsidRPr="006213C6">
        <w:rPr>
          <w:rFonts w:ascii="Times New Roman" w:hAnsi="Times New Roman"/>
          <w:sz w:val="28"/>
          <w:szCs w:val="28"/>
        </w:rPr>
        <w:t>Матыцына</w:t>
      </w:r>
      <w:proofErr w:type="spellEnd"/>
      <w:r w:rsidRPr="006213C6">
        <w:rPr>
          <w:rFonts w:ascii="Times New Roman" w:hAnsi="Times New Roman"/>
          <w:sz w:val="28"/>
          <w:szCs w:val="28"/>
        </w:rPr>
        <w:t xml:space="preserve"> В.В. о назначении подсудимому наказания в виде  реального лишения свободы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3C6">
        <w:rPr>
          <w:rFonts w:ascii="Times New Roman" w:hAnsi="Times New Roman"/>
          <w:sz w:val="28"/>
          <w:szCs w:val="28"/>
        </w:rPr>
        <w:t>отбы</w:t>
      </w:r>
      <w:r>
        <w:rPr>
          <w:rFonts w:ascii="Times New Roman" w:hAnsi="Times New Roman"/>
          <w:sz w:val="28"/>
          <w:szCs w:val="28"/>
        </w:rPr>
        <w:t xml:space="preserve">ванием </w:t>
      </w:r>
      <w:r w:rsidRPr="006213C6">
        <w:rPr>
          <w:rFonts w:ascii="Times New Roman" w:hAnsi="Times New Roman"/>
          <w:sz w:val="28"/>
          <w:szCs w:val="28"/>
        </w:rPr>
        <w:t xml:space="preserve"> в  исправительной колонии  </w:t>
      </w:r>
      <w:r>
        <w:rPr>
          <w:rFonts w:ascii="Times New Roman" w:hAnsi="Times New Roman"/>
          <w:sz w:val="28"/>
          <w:szCs w:val="28"/>
        </w:rPr>
        <w:t>о</w:t>
      </w:r>
      <w:r w:rsidRPr="006213C6">
        <w:rPr>
          <w:rFonts w:ascii="Times New Roman" w:hAnsi="Times New Roman"/>
          <w:sz w:val="28"/>
          <w:szCs w:val="28"/>
        </w:rPr>
        <w:t>бщего   режима.</w:t>
      </w: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 xml:space="preserve">Приговор  не вступил в законную силу. </w:t>
      </w:r>
    </w:p>
    <w:p w:rsidR="000F6BDA" w:rsidRPr="006213C6" w:rsidRDefault="000F6BDA" w:rsidP="000F6BD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Прокурор района</w:t>
      </w:r>
    </w:p>
    <w:p w:rsidR="000F6BDA" w:rsidRPr="006213C6" w:rsidRDefault="000F6BDA" w:rsidP="000F6BD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  <w:r w:rsidRPr="006213C6">
        <w:rPr>
          <w:rFonts w:ascii="Times New Roman" w:hAnsi="Times New Roman"/>
          <w:sz w:val="28"/>
          <w:szCs w:val="28"/>
        </w:rPr>
        <w:t>старший советник  юстиции</w:t>
      </w:r>
      <w:r w:rsidRPr="006213C6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13C6">
        <w:rPr>
          <w:rFonts w:ascii="Times New Roman" w:hAnsi="Times New Roman"/>
          <w:sz w:val="28"/>
          <w:szCs w:val="28"/>
        </w:rPr>
        <w:t xml:space="preserve">    В.В. </w:t>
      </w:r>
      <w:proofErr w:type="spellStart"/>
      <w:r w:rsidRPr="006213C6">
        <w:rPr>
          <w:rFonts w:ascii="Times New Roman" w:hAnsi="Times New Roman"/>
          <w:sz w:val="28"/>
          <w:szCs w:val="28"/>
        </w:rPr>
        <w:t>Гречман</w:t>
      </w:r>
      <w:proofErr w:type="spellEnd"/>
    </w:p>
    <w:p w:rsidR="000F6BDA" w:rsidRPr="006213C6" w:rsidRDefault="000F6BDA" w:rsidP="000F6BDA">
      <w:pPr>
        <w:suppressAutoHyphens/>
        <w:spacing w:after="0" w:line="220" w:lineRule="exact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Ильмурадов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тел. 53-40-68</w:t>
      </w:r>
    </w:p>
    <w:p w:rsidR="000F6BDA" w:rsidRPr="006213C6" w:rsidRDefault="000F6BDA" w:rsidP="000F6BDA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F6BDA" w:rsidRPr="006213C6" w:rsidRDefault="000F6BDA" w:rsidP="000F6BDA">
      <w:pPr>
        <w:rPr>
          <w:sz w:val="28"/>
          <w:szCs w:val="28"/>
        </w:rPr>
      </w:pPr>
    </w:p>
    <w:p w:rsidR="000F6BDA" w:rsidRDefault="000F6BDA" w:rsidP="006213C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213C6" w:rsidRPr="00B83EE0" w:rsidRDefault="006213C6" w:rsidP="006213C6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83EE0">
        <w:rPr>
          <w:rFonts w:ascii="Times New Roman" w:hAnsi="Times New Roman"/>
          <w:sz w:val="27"/>
          <w:szCs w:val="27"/>
        </w:rPr>
        <w:t xml:space="preserve">В  ходе  осуществления   надзорной деятельности    прокуратурой  района   давались   указания органу  следствия  ОМВД России   по Томскому району УМВД России   по Томской  области    о  выполнении   дополнительных   проверочных действий  с  целью  установления   юридически  значимых   обстоятельств   произошедшего. Ход  проведения   расследования уголовного дела   находился на  постоянном   контроле   заместителя  прокурора  района  Васильева  А.В. </w:t>
      </w:r>
    </w:p>
    <w:p w:rsidR="00E019DF" w:rsidRDefault="00E019DF"/>
    <w:sectPr w:rsidR="00E019DF" w:rsidSect="0088020F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43"/>
    <w:rsid w:val="00052A17"/>
    <w:rsid w:val="000F6BDA"/>
    <w:rsid w:val="00326B9A"/>
    <w:rsid w:val="003A2BA2"/>
    <w:rsid w:val="003C6BE9"/>
    <w:rsid w:val="003E6830"/>
    <w:rsid w:val="004720C5"/>
    <w:rsid w:val="00481C9A"/>
    <w:rsid w:val="004E41B0"/>
    <w:rsid w:val="004E57B5"/>
    <w:rsid w:val="0061401B"/>
    <w:rsid w:val="006213C6"/>
    <w:rsid w:val="00685AC5"/>
    <w:rsid w:val="00842343"/>
    <w:rsid w:val="00845709"/>
    <w:rsid w:val="0088020F"/>
    <w:rsid w:val="00AC4362"/>
    <w:rsid w:val="00B83EE0"/>
    <w:rsid w:val="00C6500C"/>
    <w:rsid w:val="00CB2AEB"/>
    <w:rsid w:val="00CD4591"/>
    <w:rsid w:val="00D9178F"/>
    <w:rsid w:val="00E019DF"/>
    <w:rsid w:val="00EA28F1"/>
    <w:rsid w:val="00FA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2020-03-20T04:54:00Z</cp:lastPrinted>
  <dcterms:created xsi:type="dcterms:W3CDTF">2020-03-17T05:13:00Z</dcterms:created>
  <dcterms:modified xsi:type="dcterms:W3CDTF">2020-03-20T07:37:00Z</dcterms:modified>
</cp:coreProperties>
</file>